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52D" w:rsidRPr="00BF552D" w:rsidRDefault="00035AB5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Таблица 1</w:t>
      </w:r>
      <w:r w:rsidR="0049398E">
        <w:rPr>
          <w:rFonts w:ascii="Times New Roman" w:eastAsia="Calibri" w:hAnsi="Times New Roman" w:cs="Times New Roman"/>
          <w:b/>
          <w:sz w:val="24"/>
          <w:szCs w:val="24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 xml:space="preserve">Расчёт вероятности безотказной работы участка тепловой сети от КЦ№5 до </w:t>
      </w:r>
      <w:r w:rsidR="006D4C80">
        <w:rPr>
          <w:rFonts w:ascii="Times New Roman" w:eastAsia="Calibri" w:hAnsi="Times New Roman" w:cs="Times New Roman"/>
          <w:b/>
          <w:sz w:val="24"/>
          <w:szCs w:val="24"/>
        </w:rPr>
        <w:t xml:space="preserve">ул.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>Стахановская 4</w:t>
      </w:r>
    </w:p>
    <w:tbl>
      <w:tblPr>
        <w:tblW w:w="10206" w:type="dxa"/>
        <w:tblInd w:w="250" w:type="dxa"/>
        <w:tblLayout w:type="fixed"/>
        <w:tblLook w:val="04A0"/>
      </w:tblPr>
      <w:tblGrid>
        <w:gridCol w:w="432"/>
        <w:gridCol w:w="1696"/>
        <w:gridCol w:w="1091"/>
        <w:gridCol w:w="1037"/>
        <w:gridCol w:w="951"/>
        <w:gridCol w:w="1115"/>
        <w:gridCol w:w="1116"/>
        <w:gridCol w:w="928"/>
        <w:gridCol w:w="888"/>
        <w:gridCol w:w="43"/>
        <w:gridCol w:w="909"/>
      </w:tblGrid>
      <w:tr w:rsidR="00BF552D" w:rsidRPr="00BF552D" w:rsidTr="006948D5">
        <w:trPr>
          <w:trHeight w:val="915"/>
          <w:tblHeader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Участок ТС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 между камерами, м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в эксплуа-тацию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участка, м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прокладки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ремонта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ремон-тов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отказов участка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ремонта, час.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КЦ - задвижка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задвижка- ТК 601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601- ТК 602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291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602 - ТК 603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19.05.2011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25.08.2010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603 - ТК 604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604 - ТК 605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605 - ТК 801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801 - ТК 802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802 - ТК 803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803 - ТК 804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804 - ТК 805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805 - ТК 814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814 - ТК 815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815 - ТК 816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816 - ТК 817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817 - ТК 818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6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818 - задвижка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30.05.2012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</w:tr>
      <w:tr w:rsidR="00BF552D" w:rsidRPr="00BF552D" w:rsidTr="006948D5">
        <w:trPr>
          <w:trHeight w:val="6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818а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30.05.2012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8,14</w:t>
            </w:r>
          </w:p>
        </w:tc>
      </w:tr>
      <w:tr w:rsidR="00BF552D" w:rsidRPr="00BF552D" w:rsidTr="006948D5">
        <w:trPr>
          <w:trHeight w:val="64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818а - ТК 819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30.05.2012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7,97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819 - ТК 820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27.05.2010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8,89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820 - ТК 821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821 - задвижка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задвижка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822 - ТК 823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823 - ТК 824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824 - ТК 825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825 - ТК 826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23.08.2012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7,75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826 - ТК 827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827 - ТК 828а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828а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828б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828б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ТК11001 - ТК11002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ТК11002 - ТК11003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ТК11003 - ТК11004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ТК11004 - ТК11005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ТК11005 - ТК11006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125,41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ТК11006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9а-1а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9а-1а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ЦТП №22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ЦТП №22 - задвижка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задвижка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9а-1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28.08.2012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6,58</w:t>
            </w:r>
          </w:p>
        </w:tc>
      </w:tr>
      <w:tr w:rsidR="00BF552D" w:rsidRPr="00BF552D" w:rsidTr="006948D5">
        <w:trPr>
          <w:trHeight w:val="33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9а-2 – Стахановская 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29.01.2010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</w:t>
            </w:r>
          </w:p>
        </w:tc>
      </w:tr>
      <w:tr w:rsidR="00BF552D" w:rsidRPr="00BF552D" w:rsidTr="006948D5">
        <w:trPr>
          <w:trHeight w:val="300"/>
        </w:trPr>
        <w:tc>
          <w:tcPr>
            <w:tcW w:w="9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участков от КЦ до Стахановская 4, введенных в эксплуатацию в 1988 году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</w:tr>
      <w:tr w:rsidR="00BF552D" w:rsidRPr="00BF552D" w:rsidTr="006948D5">
        <w:trPr>
          <w:trHeight w:val="300"/>
        </w:trPr>
        <w:tc>
          <w:tcPr>
            <w:tcW w:w="9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участков от КЦ до Стахановская 4, введенных в эксплуатацию в 1997 году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</w:tr>
      <w:tr w:rsidR="00BF552D" w:rsidRPr="00BF552D" w:rsidTr="006948D5">
        <w:trPr>
          <w:trHeight w:val="300"/>
        </w:trPr>
        <w:tc>
          <w:tcPr>
            <w:tcW w:w="9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вероятность безотказной работы всего участка от КЦ до Стахановская 4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</w:tbl>
    <w:p w:rsidR="00BF552D" w:rsidRPr="00BF552D" w:rsidRDefault="00BF552D" w:rsidP="00A35707">
      <w:pPr>
        <w:tabs>
          <w:tab w:val="left" w:pos="708"/>
        </w:tabs>
        <w:rPr>
          <w:rFonts w:ascii="Calibri" w:eastAsia="Calibri" w:hAnsi="Calibri" w:cs="Times New Roman"/>
          <w:noProof/>
          <w:lang w:eastAsia="ru-RU"/>
        </w:rPr>
      </w:pPr>
    </w:p>
    <w:p w:rsidR="00BF552D" w:rsidRPr="00BF552D" w:rsidRDefault="00BF552D" w:rsidP="00A35707">
      <w:pPr>
        <w:tabs>
          <w:tab w:val="left" w:pos="708"/>
        </w:tabs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F552D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BF552D" w:rsidRPr="00BF552D" w:rsidRDefault="00035AB5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1</w:t>
      </w:r>
      <w:r w:rsidR="0049398E">
        <w:rPr>
          <w:rFonts w:ascii="Times New Roman" w:eastAsia="Calibri" w:hAnsi="Times New Roman" w:cs="Times New Roman"/>
          <w:b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>Расчёт вероятности безотказной работы участка тепловой сети от КЦ№5 до ж.р. Кусяпкулово</w:t>
      </w:r>
    </w:p>
    <w:tbl>
      <w:tblPr>
        <w:tblW w:w="10039" w:type="dxa"/>
        <w:tblInd w:w="255" w:type="dxa"/>
        <w:tblLayout w:type="fixed"/>
        <w:tblLook w:val="04A0"/>
      </w:tblPr>
      <w:tblGrid>
        <w:gridCol w:w="432"/>
        <w:gridCol w:w="1691"/>
        <w:gridCol w:w="1134"/>
        <w:gridCol w:w="992"/>
        <w:gridCol w:w="960"/>
        <w:gridCol w:w="1120"/>
        <w:gridCol w:w="895"/>
        <w:gridCol w:w="915"/>
        <w:gridCol w:w="960"/>
        <w:gridCol w:w="940"/>
      </w:tblGrid>
      <w:tr w:rsidR="00BF552D" w:rsidRPr="00BF552D" w:rsidTr="006948D5">
        <w:trPr>
          <w:trHeight w:val="915"/>
          <w:tblHeader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Участок ТС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 между камерами,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в эксплуа-тацию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участка, м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прокладки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ремон</w:t>
            </w:r>
            <w:r w:rsid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ремон-тов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отказов участка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ремонта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КЦ -ТК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- задвижка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задвижка- ТК 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3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501 - ТК 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12.05.2011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502 - ТК 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503 - ТК 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504 - ТК 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505 - 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 - ТК 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509 - ТК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510 - ТК 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513 - ТК 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514 - ТК 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515- ТК 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516 - ТК 516а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516а - ТК 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519 - задвижка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519а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519а - ТК 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520 - ТК 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521 - ТК 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522 - ТК 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23.08.2010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523 - ТК 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524 - ТК 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525 - задвижка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526 - ТК 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527 - ТК 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528 - ТК 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529 - ТК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530 - ТК 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20.09.2011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7,94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531 - ТК 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532 - ТК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533 - задвижка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6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533а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6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533а - задвижка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534 - ТК 535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535 - ТК 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536 - ТК 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537 - ТК 538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538 - ТК 539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539 - задвижка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540 - ТК 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541 - ТК 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542 - ТК 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543 - ТК 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544 - ТК 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18.05.2011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545 - ТК С-1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С-1 - ТК С-2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С-2 - 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 - ТК С-3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С-3 - ТК С-4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С-4 - 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24.08.2010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6,67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 - ТК С-5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24.08.2010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6,74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С-5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С-10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С-11 – И.Насыри,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552D" w:rsidRPr="00BF552D" w:rsidTr="006948D5">
        <w:trPr>
          <w:trHeight w:val="300"/>
        </w:trPr>
        <w:tc>
          <w:tcPr>
            <w:tcW w:w="8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введенного в 1988 году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</w:tr>
      <w:tr w:rsidR="00BF552D" w:rsidRPr="00BF552D" w:rsidTr="006948D5">
        <w:trPr>
          <w:trHeight w:val="300"/>
        </w:trPr>
        <w:tc>
          <w:tcPr>
            <w:tcW w:w="8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введенного в 1992 году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0,101</w:t>
            </w:r>
          </w:p>
        </w:tc>
      </w:tr>
      <w:tr w:rsidR="00BF552D" w:rsidRPr="00BF552D" w:rsidTr="006948D5">
        <w:trPr>
          <w:trHeight w:val="300"/>
        </w:trPr>
        <w:tc>
          <w:tcPr>
            <w:tcW w:w="8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введенного в 1997 году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</w:tr>
      <w:tr w:rsidR="00BF552D" w:rsidRPr="00BF552D" w:rsidTr="006948D5">
        <w:trPr>
          <w:trHeight w:val="300"/>
        </w:trPr>
        <w:tc>
          <w:tcPr>
            <w:tcW w:w="8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вероятность безотказной работы всего участка от КЦ до ж.р. Кусяпкулово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</w:tr>
    </w:tbl>
    <w:p w:rsidR="00BF552D" w:rsidRDefault="00BF552D" w:rsidP="00A35707">
      <w:pPr>
        <w:tabs>
          <w:tab w:val="left" w:pos="708"/>
        </w:tabs>
        <w:rPr>
          <w:rFonts w:ascii="Calibri" w:eastAsia="Calibri" w:hAnsi="Calibri" w:cs="Times New Roman"/>
          <w:noProof/>
          <w:lang w:eastAsia="ru-RU"/>
        </w:rPr>
      </w:pPr>
    </w:p>
    <w:p w:rsidR="00732798" w:rsidRDefault="00732798" w:rsidP="00A35707">
      <w:pPr>
        <w:tabs>
          <w:tab w:val="left" w:pos="708"/>
        </w:tabs>
        <w:jc w:val="right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035AB5" w:rsidRDefault="00035AB5" w:rsidP="00A35707">
      <w:pPr>
        <w:tabs>
          <w:tab w:val="left" w:pos="708"/>
        </w:tabs>
        <w:jc w:val="right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32798" w:rsidRDefault="00732798" w:rsidP="00A35707">
      <w:pPr>
        <w:tabs>
          <w:tab w:val="left" w:pos="708"/>
        </w:tabs>
        <w:jc w:val="right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732798" w:rsidRPr="00035AB5" w:rsidRDefault="00035AB5" w:rsidP="00A35707">
      <w:pPr>
        <w:tabs>
          <w:tab w:val="left" w:pos="708"/>
        </w:tabs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035A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Таблица </w:t>
      </w:r>
      <w:r w:rsidR="004939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Pr="00035A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32798" w:rsidRPr="00035A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потребителей, имеющих  индивидуальныеводонагреватели ГВС</w:t>
      </w:r>
    </w:p>
    <w:tbl>
      <w:tblPr>
        <w:tblpPr w:leftFromText="180" w:rightFromText="180" w:vertAnchor="page" w:horzAnchor="margin" w:tblpY="3241"/>
        <w:tblW w:w="9786" w:type="dxa"/>
        <w:tblLook w:val="04A0"/>
      </w:tblPr>
      <w:tblGrid>
        <w:gridCol w:w="503"/>
        <w:gridCol w:w="2319"/>
        <w:gridCol w:w="1727"/>
        <w:gridCol w:w="1629"/>
        <w:gridCol w:w="1493"/>
        <w:gridCol w:w="2115"/>
      </w:tblGrid>
      <w:tr w:rsidR="00732798" w:rsidRPr="006948D5" w:rsidTr="00732798">
        <w:trPr>
          <w:trHeight w:val="765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Точка подключения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Работа в летнийпериуд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732798" w:rsidRPr="006948D5" w:rsidTr="0073279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ИМЗ (Ишимбай</w:t>
            </w: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ский машиностроительный завод)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Блохина,2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ТМ-6, ТК-611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эстакада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МРКВК (Водоканал)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Жукова,16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ТМ-5, ТК-515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эстакада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Энергоцех- АНК Башнефть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ТМ-12, ТК-12021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эстакада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БПК, Баня №3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Стахановская,51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эстакада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Жукова, 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ТМ-5, ТК-514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эстакада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КЦ-5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Блохина 19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(СОШ) №10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Стахановская, 99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14-12, ТМ-4, ТК-407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№14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№15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Горького 55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 Кусяпкулово, ТМ-5, ТК-545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№11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Бульварная 47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ТМ-5, ТК-536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№16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Пролетарская 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№15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Крылова 31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96-4, ТМ-5, ТК-531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№96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СОШ №6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Мичурина 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ТК-84-2, ТМ-10, ТК-10005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№84, ЦТП №5</w:t>
            </w: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РБГИ (Башк.Гимназия Интернат)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 72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ТК-2502, ТМ-2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РКШИ (Кадетская Школа Интернат)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Мичурина 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ТК-10004, ТМ-10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19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ТМ-3, ТК-312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Дом Творчества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ПУ-21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18а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ТМ-3, ТК-314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№27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 №6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Стахановская 64а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№82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ДОЦ-9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Геологическая 55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ТК-2503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№5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ДОЦ-13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Зелёная 58а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ДОЦ-17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Нуриманова 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ТМ-4, ТК-407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ДОЦ-18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 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ТК-17-6, ЦТП №9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№17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ДОЦ-21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Лермонтова 33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ТМ-10, ТК-10004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№89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ДОЦ-12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Некрасова 116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96-1, ТМ-5, ТК-531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№96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ДОЦ-23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п.Кусяпкулово, ТМ-5 , ТК-545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"Дружба"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Б.Хмельницкого 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ТМ-6, ТК-612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Эстакада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"Колос"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 91а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Военкомат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Уральская 77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ТК-2503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№5,4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ИРТС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Б.Хмельницкого 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Агрохимлаборатория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Блохина 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ТК-М4-12 или с ЦТП -8, ТМ-3, ТК-308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Дворец спорта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ТМ-5, ТК-538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мкр. №3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Пульмасанаторий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Парковая10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п.Кусяпкулово, ТМ-5 , ТК-545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тубдиспансер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Губкина 100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ТК-901, ТМ-9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ПНИ (Психоневрлогический интернат)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1а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С-3, ТМ-5, ТК-545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Шаймуратова 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п.Кусяпкулово, ТМ-5 , ТК-545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Стоматологическая п-ка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Стахановская 58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ТК-2207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№82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Неврологическое отделение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 89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ТМ-9, ТК-902,  ТК-61-5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№61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Родильный Дом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Пролетарская 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ТМ-4, ТК-407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Женская консультация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 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ТМ-4, ТК-406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Общежитие НГДУ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 88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ТК-133, ТМ-1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№6,15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№15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4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Ленина 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Геологическая 57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ТК-2503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 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Зелёная 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ТК-2501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Зелёная 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ТК-2501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 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ТМ-2, ТК-2501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Уральская 36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Промысловая 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ТМ-4, ТК-407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Уральская 37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84-5, ТМ-10, ТК-10005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 , ТК-545, ТК-С-4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 , ТК-545, ТК-С-4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ЖЭУ-3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23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 , ТК-545, ТК-С-4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7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КСК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Стахановская 112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квартала №15</w:t>
            </w:r>
          </w:p>
        </w:tc>
      </w:tr>
      <w:tr w:rsidR="00732798" w:rsidRPr="006948D5" w:rsidTr="00732798">
        <w:trPr>
          <w:trHeight w:val="57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 105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ТМ-1, ТК-1303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49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ый </w:t>
            </w: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2г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 , ТК-545, ТК-С-4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от внутриквартальных тепловых сетей п. Кусяпкулово</w:t>
            </w:r>
          </w:p>
        </w:tc>
      </w:tr>
      <w:tr w:rsidR="00732798" w:rsidRPr="006948D5" w:rsidTr="00732798">
        <w:trPr>
          <w:trHeight w:val="5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ый </w:t>
            </w: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2/6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ТМ-5 , ТК-545, ТК-С-4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ый </w:t>
            </w: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Лесной проезд 11а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ый </w:t>
            </w: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Пролетарская 13а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ТМ-4, ТК-404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4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2798" w:rsidRPr="006948D5" w:rsidTr="00732798">
        <w:trPr>
          <w:trHeight w:val="3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798" w:rsidRPr="006948D5" w:rsidRDefault="00732798" w:rsidP="00A3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98" w:rsidRPr="006948D5" w:rsidRDefault="00732798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32798" w:rsidRDefault="00732798" w:rsidP="00A35707">
      <w:pPr>
        <w:tabs>
          <w:tab w:val="left" w:pos="708"/>
        </w:tabs>
        <w:rPr>
          <w:rFonts w:ascii="Calibri" w:eastAsia="Calibri" w:hAnsi="Calibri" w:cs="Times New Roman"/>
          <w:noProof/>
          <w:lang w:eastAsia="ru-RU"/>
        </w:rPr>
      </w:pPr>
    </w:p>
    <w:p w:rsidR="00BF552D" w:rsidRPr="00BF552D" w:rsidRDefault="00BF552D" w:rsidP="00A35707">
      <w:pPr>
        <w:tabs>
          <w:tab w:val="left" w:pos="708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BF552D" w:rsidP="00A3570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BF552D" w:rsidRPr="00BF552D" w:rsidSect="0049398E">
          <w:footerReference w:type="default" r:id="rId8"/>
          <w:pgSz w:w="11906" w:h="16838"/>
          <w:pgMar w:top="1134" w:right="849" w:bottom="1134" w:left="1276" w:header="708" w:footer="708" w:gutter="0"/>
          <w:pgNumType w:start="104"/>
          <w:cols w:space="720"/>
        </w:sectPr>
      </w:pPr>
    </w:p>
    <w:p w:rsidR="00BF552D" w:rsidRPr="00BF552D" w:rsidRDefault="00035AB5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2</w:t>
      </w:r>
      <w:r w:rsidR="0049398E">
        <w:rPr>
          <w:rFonts w:ascii="Times New Roman" w:eastAsia="Calibri" w:hAnsi="Times New Roman" w:cs="Times New Roman"/>
          <w:b/>
          <w:sz w:val="24"/>
          <w:szCs w:val="24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>Снижение температур внутри помещения жилых зданий во время ремонтных работ участков тепловых сетей</w:t>
      </w:r>
    </w:p>
    <w:tbl>
      <w:tblPr>
        <w:tblW w:w="13422" w:type="dxa"/>
        <w:tblInd w:w="1165" w:type="dxa"/>
        <w:tblLook w:val="04A0"/>
      </w:tblPr>
      <w:tblGrid>
        <w:gridCol w:w="1433"/>
        <w:gridCol w:w="1557"/>
        <w:gridCol w:w="2268"/>
        <w:gridCol w:w="1317"/>
        <w:gridCol w:w="1276"/>
        <w:gridCol w:w="1134"/>
        <w:gridCol w:w="1275"/>
        <w:gridCol w:w="1276"/>
        <w:gridCol w:w="1886"/>
      </w:tblGrid>
      <w:tr w:rsidR="00BF552D" w:rsidRPr="00BF552D">
        <w:trPr>
          <w:trHeight w:val="149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 наружного воздуха, С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часов с температурой наружного воздуха, 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снижения температуры внутри здания до критической +12 С при установленной температуре наружного воздуха</w:t>
            </w:r>
          </w:p>
        </w:tc>
        <w:tc>
          <w:tcPr>
            <w:tcW w:w="81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Температура, которая установится в здании за время ремонта участка, С</w:t>
            </w:r>
          </w:p>
        </w:tc>
      </w:tr>
      <w:tr w:rsidR="00BF552D" w:rsidRPr="00BF552D">
        <w:trPr>
          <w:trHeight w:val="10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602 - ТК 603,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8,16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май, август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818 - ТК 819,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8,14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819 - ТК 820,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8,89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825 - ТК 826,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7,75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август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9а-1 - ТК 9а-2,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6,58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август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9а-2 - ж/д Стахановская, 4,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6,13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январь 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12,41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BF552D" w:rsidRPr="00BF552D">
        <w:trPr>
          <w:trHeight w:val="6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</w:tbl>
    <w:p w:rsidR="00BF552D" w:rsidRPr="00BF552D" w:rsidRDefault="00BF552D" w:rsidP="00A35707">
      <w:pPr>
        <w:tabs>
          <w:tab w:val="left" w:pos="708"/>
        </w:tabs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BF552D" w:rsidP="00A35707">
      <w:pPr>
        <w:tabs>
          <w:tab w:val="left" w:pos="708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F552D"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W w:w="11625" w:type="dxa"/>
        <w:tblInd w:w="1101" w:type="dxa"/>
        <w:tblLayout w:type="fixed"/>
        <w:tblLook w:val="04A0"/>
      </w:tblPr>
      <w:tblGrid>
        <w:gridCol w:w="1560"/>
        <w:gridCol w:w="1560"/>
        <w:gridCol w:w="2268"/>
        <w:gridCol w:w="1276"/>
        <w:gridCol w:w="1276"/>
        <w:gridCol w:w="1275"/>
        <w:gridCol w:w="1134"/>
        <w:gridCol w:w="1276"/>
      </w:tblGrid>
      <w:tr w:rsidR="00BF552D" w:rsidRPr="00BF552D">
        <w:trPr>
          <w:trHeight w:val="43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Температура наружного воздуха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часов с температурой воздуха, 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снижения температуры внутри здания до критической +12 С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Температура, которая установится в здании за время ремонта участка, С</w:t>
            </w:r>
          </w:p>
        </w:tc>
      </w:tr>
      <w:tr w:rsidR="00BF552D" w:rsidRPr="00BF552D">
        <w:trPr>
          <w:trHeight w:val="1185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501 - ТК 502, ремонт 7,48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522 - ТК 523, ремонт 8,02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Август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530 - ТК 531, ремонт 7,94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Сентябрь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544 - ТК 545, ремонт 7,19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Май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С-4 - ТК С-5, ремонт 6,7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Август 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BF552D" w:rsidRPr="00BF552D">
        <w:trPr>
          <w:trHeight w:val="30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</w:tbl>
    <w:p w:rsidR="00BF552D" w:rsidRPr="00BF552D" w:rsidRDefault="00BF552D" w:rsidP="00A35707">
      <w:pPr>
        <w:tabs>
          <w:tab w:val="left" w:pos="708"/>
        </w:tabs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BF552D" w:rsidP="00A35707">
      <w:pPr>
        <w:tabs>
          <w:tab w:val="left" w:pos="708"/>
        </w:tabs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F552D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BF552D" w:rsidRPr="00E05DEA" w:rsidRDefault="00035AB5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2</w:t>
      </w:r>
      <w:r w:rsidR="0049398E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BF552D" w:rsidRPr="00E05DEA">
        <w:rPr>
          <w:rFonts w:ascii="Times New Roman" w:eastAsia="Calibri" w:hAnsi="Times New Roman" w:cs="Times New Roman"/>
          <w:b/>
          <w:sz w:val="24"/>
          <w:szCs w:val="24"/>
        </w:rPr>
        <w:t>Снижение температур внутри помещения промышленных зданий во время ремонтных работ участков тепловых сетей</w:t>
      </w:r>
    </w:p>
    <w:tbl>
      <w:tblPr>
        <w:tblW w:w="13618" w:type="dxa"/>
        <w:tblInd w:w="963" w:type="dxa"/>
        <w:tblLook w:val="04A0"/>
      </w:tblPr>
      <w:tblGrid>
        <w:gridCol w:w="1425"/>
        <w:gridCol w:w="1660"/>
        <w:gridCol w:w="2598"/>
        <w:gridCol w:w="1080"/>
        <w:gridCol w:w="1134"/>
        <w:gridCol w:w="1276"/>
        <w:gridCol w:w="1276"/>
        <w:gridCol w:w="1275"/>
        <w:gridCol w:w="1894"/>
      </w:tblGrid>
      <w:tr w:rsidR="00BF552D" w:rsidRPr="00BF552D">
        <w:trPr>
          <w:trHeight w:val="64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 наружного воздуха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часов с температурой воздуха, ч</w:t>
            </w:r>
          </w:p>
        </w:tc>
        <w:tc>
          <w:tcPr>
            <w:tcW w:w="2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снижения температуры внутри здания до критической +8 С при установленной температуре наружного воздуха</w:t>
            </w:r>
          </w:p>
        </w:tc>
        <w:tc>
          <w:tcPr>
            <w:tcW w:w="79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Температура, которая установится в здании за время ремонта участка, С</w:t>
            </w:r>
          </w:p>
        </w:tc>
      </w:tr>
      <w:tr w:rsidR="00BF552D" w:rsidRPr="00BF552D">
        <w:trPr>
          <w:trHeight w:val="1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602 - ТК 603,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8,16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май, август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818 - ТК 819,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8,14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819 - ТК 820,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8,89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825 - ТК 826,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7,75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август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9а-1 - ТК 9а-2,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6,58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август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ТК 9а-2 - ж/д Стахановская, 4,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6,13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январь 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BF552D" w:rsidRPr="00BF552D">
        <w:trPr>
          <w:trHeight w:val="64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</w:tbl>
    <w:p w:rsidR="00BF552D" w:rsidRPr="00BF552D" w:rsidRDefault="00BF552D" w:rsidP="00A35707">
      <w:pPr>
        <w:tabs>
          <w:tab w:val="left" w:pos="708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BF552D" w:rsidP="00A35707">
      <w:pPr>
        <w:tabs>
          <w:tab w:val="left" w:pos="708"/>
        </w:tabs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F552D">
        <w:rPr>
          <w:rFonts w:ascii="Times New Roman" w:eastAsia="Calibri" w:hAnsi="Times New Roman" w:cs="Times New Roman"/>
          <w:sz w:val="24"/>
          <w:szCs w:val="24"/>
        </w:rPr>
        <w:br w:type="page"/>
      </w:r>
    </w:p>
    <w:tbl>
      <w:tblPr>
        <w:tblW w:w="11760" w:type="dxa"/>
        <w:tblInd w:w="959" w:type="dxa"/>
        <w:tblLayout w:type="fixed"/>
        <w:tblLook w:val="04A0"/>
      </w:tblPr>
      <w:tblGrid>
        <w:gridCol w:w="1425"/>
        <w:gridCol w:w="1659"/>
        <w:gridCol w:w="2584"/>
        <w:gridCol w:w="1134"/>
        <w:gridCol w:w="1134"/>
        <w:gridCol w:w="1275"/>
        <w:gridCol w:w="1274"/>
        <w:gridCol w:w="1275"/>
      </w:tblGrid>
      <w:tr w:rsidR="00BF552D" w:rsidRPr="00BF552D">
        <w:trPr>
          <w:trHeight w:val="450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Температура наружного воздуха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часов с температурой воздуха, ч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снижения температуры внутри здания до критической +8 С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Температура, которая установится в здании за время ремонта участка, С</w:t>
            </w:r>
          </w:p>
        </w:tc>
      </w:tr>
      <w:tr w:rsidR="00BF552D" w:rsidRPr="00BF552D">
        <w:trPr>
          <w:trHeight w:val="1290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501 - ТК 502, ремонт 7,48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522 - ТК 523, ремонт 8,02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530 - ТК 531, ремонт 7,94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Сентябрь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544 - ТК 545, ремонт 7,19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Май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 С-4 - ТК С-5, ремонт 6,7 час.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Август 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  <w:tr w:rsidR="00BF552D" w:rsidRPr="00BF552D">
        <w:trPr>
          <w:trHeight w:val="300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</w:tr>
    </w:tbl>
    <w:p w:rsidR="00BF552D" w:rsidRPr="00BF552D" w:rsidRDefault="00BF552D" w:rsidP="00A35707">
      <w:pPr>
        <w:tabs>
          <w:tab w:val="left" w:pos="708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BF552D" w:rsidP="00A35707">
      <w:pPr>
        <w:tabs>
          <w:tab w:val="left" w:pos="708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BF552D" w:rsidP="00A35707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BF552D" w:rsidRPr="00BF552D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BF552D" w:rsidRPr="00BF552D" w:rsidRDefault="00BF552D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F552D" w:rsidRPr="00035AB5" w:rsidRDefault="00035AB5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Таблица 2</w:t>
      </w:r>
      <w:r w:rsidR="0049398E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 xml:space="preserve">Расчёт вероятности безотказной работы участка тепловой сети от КЦ№5 до </w:t>
      </w:r>
      <w:r w:rsidR="006D4C80">
        <w:rPr>
          <w:rFonts w:ascii="Times New Roman" w:eastAsia="Calibri" w:hAnsi="Times New Roman" w:cs="Times New Roman"/>
          <w:b/>
          <w:sz w:val="24"/>
          <w:szCs w:val="24"/>
        </w:rPr>
        <w:t xml:space="preserve">ул.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>Стахановская, 4 в 2027 году</w:t>
      </w:r>
    </w:p>
    <w:tbl>
      <w:tblPr>
        <w:tblW w:w="9682" w:type="dxa"/>
        <w:tblInd w:w="96" w:type="dxa"/>
        <w:tblLook w:val="04A0"/>
      </w:tblPr>
      <w:tblGrid>
        <w:gridCol w:w="438"/>
        <w:gridCol w:w="2126"/>
        <w:gridCol w:w="1650"/>
        <w:gridCol w:w="1559"/>
        <w:gridCol w:w="992"/>
        <w:gridCol w:w="1154"/>
        <w:gridCol w:w="875"/>
        <w:gridCol w:w="888"/>
      </w:tblGrid>
      <w:tr w:rsidR="00BF552D" w:rsidRPr="00BF552D">
        <w:trPr>
          <w:trHeight w:val="957"/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Участок ТС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 между камерами, 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участка, м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прокладки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ремон-тов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отказов участка</w:t>
            </w:r>
          </w:p>
        </w:tc>
      </w:tr>
      <w:tr w:rsidR="00BF552D" w:rsidRPr="00BF552D">
        <w:trPr>
          <w:trHeight w:val="21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КЦ -ТК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- ТК 601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601- ТК 602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53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602 - ТК 603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603 - ТК 604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604 - ТК 605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605 - ТК 801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801 - ТК 802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802 - ТК 803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803 - ТК 804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804 - ТК 805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805 - ТК 814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814 - ТК 815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815 - ТК 816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816 - ТК 817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817 - ТК 818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818 - ТК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- ТК 818а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818а - ТК 819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819 - ТК 820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820 - ТК 821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10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821 - задвижка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822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822 - ТК 823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823 - ТК 824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824 - ТК 825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825 - ТК 826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82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826 - ТК 827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827 - ТК 828а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828а - ТК 828б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828б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11001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11002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11003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11003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106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11004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11005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11006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11006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9а-1а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9а-1а - ЦТП №22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4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ЦТП №22 - задвижка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9а-1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9а-1 - ТК 9а-2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9а-2 - </w:t>
            </w: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Стахановская 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подз. кан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9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ж.д. Стахановская 4, замененного в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8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вероятность безотказной работы всего участка от КЦ до ж.д. Стахановская,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</w:tr>
    </w:tbl>
    <w:p w:rsidR="00BF552D" w:rsidRPr="00BF552D" w:rsidRDefault="00BF552D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35AB5" w:rsidRDefault="00035AB5" w:rsidP="00A35707">
      <w:pPr>
        <w:tabs>
          <w:tab w:val="left" w:pos="708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F552D" w:rsidRPr="00BF552D" w:rsidRDefault="00035AB5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2</w:t>
      </w:r>
      <w:r w:rsidR="0049398E"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552D" w:rsidRPr="00BF552D">
        <w:rPr>
          <w:rFonts w:ascii="Times New Roman" w:eastAsia="Calibri" w:hAnsi="Times New Roman" w:cs="Times New Roman"/>
          <w:b/>
          <w:sz w:val="24"/>
          <w:szCs w:val="24"/>
        </w:rPr>
        <w:t xml:space="preserve">Расчёт вероятности безотказной работы участка тепловой сети от КЦ№5 </w:t>
      </w:r>
    </w:p>
    <w:p w:rsidR="00BF552D" w:rsidRPr="00BF552D" w:rsidRDefault="00BF552D" w:rsidP="00A35707">
      <w:pPr>
        <w:tabs>
          <w:tab w:val="left" w:pos="708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52D">
        <w:rPr>
          <w:rFonts w:ascii="Times New Roman" w:eastAsia="Calibri" w:hAnsi="Times New Roman" w:cs="Times New Roman"/>
          <w:b/>
          <w:sz w:val="24"/>
          <w:szCs w:val="24"/>
        </w:rPr>
        <w:t>до ж.р. Кусяпкулово в 20</w:t>
      </w:r>
      <w:r w:rsidR="00035AB5">
        <w:rPr>
          <w:rFonts w:ascii="Times New Roman" w:eastAsia="Calibri" w:hAnsi="Times New Roman" w:cs="Times New Roman"/>
          <w:b/>
          <w:sz w:val="24"/>
          <w:szCs w:val="24"/>
        </w:rPr>
        <w:t>30</w:t>
      </w:r>
      <w:r w:rsidRPr="00BF552D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tbl>
      <w:tblPr>
        <w:tblW w:w="9477" w:type="dxa"/>
        <w:tblInd w:w="96" w:type="dxa"/>
        <w:tblLook w:val="04A0"/>
      </w:tblPr>
      <w:tblGrid>
        <w:gridCol w:w="620"/>
        <w:gridCol w:w="1880"/>
        <w:gridCol w:w="1480"/>
        <w:gridCol w:w="1500"/>
        <w:gridCol w:w="960"/>
        <w:gridCol w:w="1120"/>
        <w:gridCol w:w="957"/>
        <w:gridCol w:w="960"/>
      </w:tblGrid>
      <w:tr w:rsidR="00BF552D" w:rsidRPr="00BF552D">
        <w:trPr>
          <w:trHeight w:val="176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Участок ТС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 между камерами, м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участка, м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прокладки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ремон-тов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отказов участка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КЦ -ТК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- задвижка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задвижка- ТК 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501 - ТК 502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502 - ТК 503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503 - ТК 504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504 - ТК 505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505 - ут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 - ТК 509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509 - ТК 510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510 - ТК 513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513 - ТК 514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514 - ТК 515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515- ТК 516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516 - ТК 516а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516а - ТК 519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519 - задвижка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2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519а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519а - ТК 520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520 - ТК 521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521 - ТК 522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522 - ТК 523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523 - ТК 524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524 - ТК 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525 - задвижка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526 - ТК 527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527 - ТК 528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528 - ТК 529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529 - ТК 530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530 - ТК 531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10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531 - ТК 532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532 - ТК 533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533 - задвижка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533а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533а - задвижка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534 - ТК 535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535 - ТК 536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536 - ТК 537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537 - ТК 538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538 - ТК 539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539 - задвижка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- ТК 540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540 - ТК 541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541 - ТК 542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542 - ТК 543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543 - ТК 544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544 - ТК 545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545 - ТК С-1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С-1 - ТК С-2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С-2 - УТ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1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 - ТК С-3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С-3 - ТК С-4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С-4 - УТ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 - ТК С-5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С-5 - ТК С-10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 С-10 - ТК С-11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 С-11 – 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И.Насыри, 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7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Интенсивность отказов участка от КЦ до ж.р. Кусяпкулово, замененного 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BF552D" w:rsidRPr="00BF552D">
        <w:trPr>
          <w:trHeight w:val="300"/>
        </w:trPr>
        <w:tc>
          <w:tcPr>
            <w:tcW w:w="8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вероятность безотказной работы всего участка от КЦ до ж.р. Кусяпкулово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</w:tr>
    </w:tbl>
    <w:p w:rsidR="00BF552D" w:rsidRPr="00BF552D" w:rsidRDefault="00BF552D" w:rsidP="00A3570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F552D" w:rsidRPr="00BF552D"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W w:w="15420" w:type="dxa"/>
        <w:tblInd w:w="-34" w:type="dxa"/>
        <w:tblLayout w:type="fixed"/>
        <w:tblLook w:val="04A0"/>
      </w:tblPr>
      <w:tblGrid>
        <w:gridCol w:w="568"/>
        <w:gridCol w:w="992"/>
        <w:gridCol w:w="2551"/>
        <w:gridCol w:w="993"/>
        <w:gridCol w:w="886"/>
        <w:gridCol w:w="673"/>
        <w:gridCol w:w="709"/>
        <w:gridCol w:w="850"/>
        <w:gridCol w:w="776"/>
        <w:gridCol w:w="1108"/>
        <w:gridCol w:w="776"/>
        <w:gridCol w:w="1219"/>
        <w:gridCol w:w="1108"/>
        <w:gridCol w:w="1219"/>
        <w:gridCol w:w="992"/>
      </w:tblGrid>
      <w:tr w:rsidR="00BF552D" w:rsidRPr="00BF552D" w:rsidTr="00BF552D">
        <w:trPr>
          <w:trHeight w:val="255"/>
        </w:trPr>
        <w:tc>
          <w:tcPr>
            <w:tcW w:w="15420" w:type="dxa"/>
            <w:gridSpan w:val="15"/>
            <w:noWrap/>
            <w:vAlign w:val="bottom"/>
            <w:hideMark/>
          </w:tcPr>
          <w:p w:rsidR="00BF552D" w:rsidRPr="00BF552D" w:rsidRDefault="00035AB5" w:rsidP="0049398E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1" w:name="RANGE!A1:O182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Таблица 2</w:t>
            </w:r>
            <w:r w:rsidR="0049398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F552D" w:rsidRPr="00BF552D">
              <w:rPr>
                <w:rFonts w:ascii="Times New Roman" w:eastAsia="Times New Roman" w:hAnsi="Times New Roman" w:cs="Times New Roman"/>
                <w:b/>
                <w:lang w:eastAsia="ru-RU"/>
              </w:rPr>
              <w:t>Ведомость тепловых нагрузок на 201</w:t>
            </w:r>
            <w:r w:rsidR="007B737D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BF552D" w:rsidRPr="00BF552D">
              <w:rPr>
                <w:rFonts w:ascii="Times New Roman" w:eastAsia="Times New Roman" w:hAnsi="Times New Roman" w:cs="Times New Roman"/>
                <w:b/>
                <w:lang w:eastAsia="ru-RU"/>
              </w:rPr>
              <w:t>-201</w:t>
            </w:r>
            <w:r w:rsidR="007B737D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BF552D" w:rsidRPr="00BF552D">
              <w:rPr>
                <w:rFonts w:ascii="Times New Roman" w:eastAsia="Times New Roman" w:hAnsi="Times New Roman" w:cs="Times New Roman"/>
                <w:b/>
                <w:lang w:eastAsia="ru-RU"/>
              </w:rPr>
              <w:t>г.г. г по Иш</w:t>
            </w:r>
            <w:r w:rsidR="00B11B00">
              <w:rPr>
                <w:rFonts w:ascii="Times New Roman" w:eastAsia="Times New Roman" w:hAnsi="Times New Roman" w:cs="Times New Roman"/>
                <w:b/>
                <w:lang w:eastAsia="ru-RU"/>
              </w:rPr>
              <w:t>имбайскому подразделению ООО</w:t>
            </w:r>
            <w:r w:rsidR="00BF552D" w:rsidRPr="00BF552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"БашРТС-Стерлитамак"</w:t>
            </w:r>
            <w:bookmarkEnd w:id="1"/>
            <w:r w:rsidR="00B11B00" w:rsidRPr="00BF552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КЦ-5</w:t>
            </w:r>
          </w:p>
        </w:tc>
      </w:tr>
      <w:tr w:rsidR="00BF552D" w:rsidRPr="00BF552D" w:rsidTr="00BF552D">
        <w:trPr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NN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NN ТК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ОТОПЛЕНИЕ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вентиляция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максимальная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средняя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со ср.гвс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 макс.гвс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ТК-105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Трансп.цех ООО НГДУ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1,5817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19,771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1,5817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19,77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19,77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Ишимб.РТС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3,94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3,94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2,1875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2,19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2,19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5,81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5,81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МУП"АБЗ"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0,30641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3,84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3,84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Оранжерея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1,135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1,14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1,14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ГУП ИЭС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7E-04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0,346657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4,34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0,346657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4,34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6 (ЦТП 10)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3,577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44,713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4,169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55,48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68,39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 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11,23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11,23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Ж\д:Сов.75,Геолог.51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0,6341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7,9263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0,2431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0,7446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9,94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12,35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кв.26 (ЦТП 21)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2,1753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27,191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2,3271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29,95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2,50926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33,26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Школа искусств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2,13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2,13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0,776815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9,81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0,79993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10,23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0,53483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6,6854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0,57483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7,41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8,29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0,08245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1,0306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0,08245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0,4727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5,9088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0,4727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5,91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5,91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1205а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0,62332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7,7915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0,62332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7,79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7,79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1,9897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25,58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1301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1,8736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23,42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0,362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1,882657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23,58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1,8935254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23,78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0,562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7,48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8,03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дизайн-группа-март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3,71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3,71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17,892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223,65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0,982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18,87374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241,5009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20,040582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262,72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ТМ-2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"Гарант"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8,00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8,00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БПК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0,25528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3,26 </w:t>
            </w:r>
          </w:p>
        </w:tc>
      </w:tr>
      <w:tr w:rsidR="00BF552D" w:rsidRPr="00BF552D" w:rsidTr="00BF552D">
        <w:trPr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NN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NN ТК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ОТОПЛЕНИЕ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вентиляция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максимальная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средняя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со ср.гвс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 макс.гвс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33,113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2,660275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33,32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2,660275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33,32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1,683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21,04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21,04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ТДК,ИЧНФ,Лен.42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10,59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10,59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ФИРУС(АТС)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5,81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5,81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2501а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Правосл.храм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1,34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1,34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 АТС,Геол.57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1,891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7,33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9,22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Совет.64,Зел.1,3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2,083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26,038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2,183559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27,87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2,3042298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Гостиница ул.Зеленая, 16а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0,1247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0,009975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0,12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0,12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 занят.,ГРП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1,53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1,53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Д\с 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2,4875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0,208693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2,66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0,208693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2,66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Гостиница НГДУ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1,13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1,13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0,91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0,91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УГАТУ,Зел.28б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6,01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6,01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0,59392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7,424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0,59392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7,42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0,59392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7,42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ТК2401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0,17287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2,1609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0,17287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2,16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2,16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0,0622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0,7775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0,05514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0,6893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0,05514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0,69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0,69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0,14755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1,8444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0,14755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1,844375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1,844375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0,679052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8,69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0,679052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8,69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2506а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ЧП Зубайд+Самсунг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12,099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151,23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12,48451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157,6068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12,709185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161,69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ТМ-3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6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УБР, ВПЧ-42, ГОРСТ, Урал-недра, ПНГ, а/вокзал,ЧП Видинеева, Пенаты, Лада-с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2,0765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25,956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2,0765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25,96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25,96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0,07782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0,07782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0,97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0,97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4,ЦТП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7,28308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91,039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2,748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8,53208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113,75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10,03088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141,00 </w:t>
            </w:r>
          </w:p>
        </w:tc>
      </w:tr>
      <w:tr w:rsidR="00BF552D" w:rsidRPr="00BF552D" w:rsidTr="00BF552D">
        <w:trPr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NN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NN ТК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ОТОПЛЕНИЕ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вентиляция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максимальная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средняя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со ср.гвс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 макс.гвс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Микрофинанс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0,6838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0,68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0,68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мкр.4, кафе "Березка"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6,91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6,91 </w:t>
            </w:r>
          </w:p>
        </w:tc>
      </w:tr>
      <w:tr w:rsidR="00BF552D" w:rsidRPr="00BF552D" w:rsidTr="00BF552D">
        <w:trPr>
          <w:trHeight w:val="4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мкр5,Винзавод,кв 23, 24,(ЦТП 14)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5,97666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74,708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6,5876571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85,82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7,3208571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99,15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Шк.1,Стад."Нефтяник"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5,3875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5,39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6,05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ДК им.Кирова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5,62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кв.27,ПУ-21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14,438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0,827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0,827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1,20049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15,26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1,20049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15,26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кв.27,ИЧНФ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30,663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2,453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30,66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30,66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317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Дв.пионеров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0,0029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0,298921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3,75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0,298921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3,75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20,763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259,53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1,908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22,67117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294,2328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24,969468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336,02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ТМ-4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25,538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2,043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25,54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25,54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кв.18, ЦТП 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20,80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33,11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Детская больница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3,93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3,93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больничный городок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3,63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3,63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5,57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5,57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7,73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7,73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404 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3,05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3,05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12,225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0,984386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12,34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0,984386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12,34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Роддом,кв.13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0,187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0,31271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3,97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3,97 </w:t>
            </w:r>
          </w:p>
        </w:tc>
      </w:tr>
      <w:tr w:rsidR="00BF552D" w:rsidRPr="00BF552D" w:rsidTr="007D3A04">
        <w:trPr>
          <w:trHeight w:val="3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Женская консультация, хоз.блок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3,0313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3,05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3,05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26,938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2,162284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2,162284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ЧП Бадретдинов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2,44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2,76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Кот-ж по ул.Гагарина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8,6773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108,47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23,3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0,589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9,26628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119,175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9,96088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131,8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NN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NN ТК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ОТОПЛЕНИЕ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вентиляция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макс</w:t>
            </w:r>
            <w:r w:rsidR="007D3A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средняя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со ср.гвс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 макс.гвс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АТП"Башавтотранс"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0,0094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2,2488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28,16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28,16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Хлебокомбинат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8,77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8,77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 РБУ от ИСУ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1,33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1,33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ТК514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Гостранссигнал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0,84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0,84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Межрайкомунводоканал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5E-04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0,424549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5,31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0,424549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5,31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БНВ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ГИБДД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 ГИБДД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0,10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0,10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"Техно", ТДК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4,83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4,83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ЗАО ИФТИ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74,04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74,04 </w:t>
            </w:r>
          </w:p>
        </w:tc>
      </w:tr>
      <w:tr w:rsidR="00BF552D" w:rsidRPr="00BF552D" w:rsidTr="00BF552D">
        <w:trPr>
          <w:trHeight w:val="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кв.91(ЦТП 6),Сов.25, 27,29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41,863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0,966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7,982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49,84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59,42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кв.83(ЦТП 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43,988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14,85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4,336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58,84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5,3164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76,67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кв.94,96,86,87(ЦТП19)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17,063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5,564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22,63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29,30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м-н Тайрук(ЦТП 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8,236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3,453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45,74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55,62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кв.79 (ЦТП 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31,925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47,53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66,25 </w:t>
            </w:r>
          </w:p>
        </w:tc>
      </w:tr>
      <w:tr w:rsidR="00BF552D" w:rsidRPr="00BF552D" w:rsidTr="00BF552D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кв.36(ЦТП 20)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17,875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21,38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25,60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Шк.11,кино-р"Икар"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7,35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8,69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9,91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Трансп.цех ООО НГДУ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1,6905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21,131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1,6905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21,13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21,13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кв.37(ЦТП 15)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1,0913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5,2113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71,34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6,52086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95,15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45,90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45,90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Нефтяной колледж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10,175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10,18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10,18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3,Дв.Спорта,Ц.Здоро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3,6035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45,044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3,69425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46,69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3,69425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46,69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1(ЦТП 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3,137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39,213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7,418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46,63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55,53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1 (ЦТП 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1,047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0,4761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8,656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3,23608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43,16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3,807376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53,54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2(ЦТП 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53,13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65,13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2(ЦТП 4)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64,61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80,50 </w:t>
            </w:r>
          </w:p>
        </w:tc>
      </w:tr>
      <w:tr w:rsidR="00BF552D" w:rsidRPr="00BF552D" w:rsidTr="00BF552D">
        <w:trPr>
          <w:trHeight w:val="1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п.Кусяпкулово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3,8066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47,583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0,173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2,887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3,965385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50,47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3,979168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50,72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528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Мечеть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0,755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0,755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9,44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9,44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54,15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676,87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14,2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6,579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64,36026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841,8832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72,024303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981,23</w:t>
            </w:r>
          </w:p>
        </w:tc>
      </w:tr>
      <w:tr w:rsidR="00BF552D" w:rsidRPr="00BF552D" w:rsidTr="00BF552D">
        <w:trPr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NN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NN ТК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ОТОПЛЕНИЕ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вентиляция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максимальная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средняя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со ср.гвс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 макс.гвс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ТМ-6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609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СМУ"ИН"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13,305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13,31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13,31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торг.</w:t>
            </w:r>
            <w:r w:rsidR="000C3A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предприятие</w:t>
            </w: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1,6275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1,63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1,63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612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Столовая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0,0044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1,21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1,21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5,7327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71,659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5,7327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71,66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71,66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7,0173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87,716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7,0217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87,77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87,77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ТМ-7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13,35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13,35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13,35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ЧП Загород,ЧП Камалов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0,395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4,94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4,94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ЦКРОС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1,48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1,48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705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Гаражи Регион-сервис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2,0875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Станкозавод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3,7054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46,318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3,7054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46,32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46,32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5,4534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68,168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5,4534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68,1675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5,4534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68,168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ТМ-8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803б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ЦСКБ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4,83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4,83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ТК-801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"ЭКО"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4,26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4,26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5,45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5,45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кв.92а(ЦТП 12)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4,8474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60,593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1,291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23,48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0,587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5,4344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71,27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6,1388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84,07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кв.92(ЦТП 13)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2,3304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0,697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0,317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5,764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2,6474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34,89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41,81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9(ЦТП 18)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10,7111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133,89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3,683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1,6742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30,44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12,470295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165,39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14,479335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201,92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Ишимб.горбольница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1,396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17,45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17,45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17,45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Южный(ЦТП 16)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11,27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4,66996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61,90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5,413912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75,42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24,498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306,22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7,04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3,198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58,1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27,78106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365,4346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31,618847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435,21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ТМ-9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кв.45(ЦТП 17)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15,875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1,577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21,46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28,16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Детск.тубсанаторий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0,0034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0,09644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1,23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1,23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0,56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0,56 </w:t>
            </w:r>
          </w:p>
        </w:tc>
      </w:tr>
      <w:tr w:rsidR="00BF552D" w:rsidRPr="00BF552D" w:rsidTr="00BF552D">
        <w:trPr>
          <w:trHeight w:val="5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NN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NN ТК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ОТОПЛЕНИЕ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вентиляция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макс</w:t>
            </w:r>
            <w:r w:rsidR="00C406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ГОРЯЧАЯ ВОДА средняя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со ср.гвс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ОБЩАЯ НАГРУЗКА с макс.гвс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</w:t>
            </w:r>
          </w:p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Гкал/час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т/час</w:t>
            </w:r>
          </w:p>
        </w:tc>
      </w:tr>
      <w:tr w:rsidR="00BF552D" w:rsidRPr="00BF552D" w:rsidTr="00B11B00">
        <w:trPr>
          <w:trHeight w:val="2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552D" w:rsidRPr="00BF552D" w:rsidRDefault="00BF552D" w:rsidP="00A357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0,2588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3,235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3,24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3,24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кв.52, 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0,12372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1,5465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0,123716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1,55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0,123716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1,55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0,0104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0,189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0,618395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7,79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0,618395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7,79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6,63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6,63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902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1,80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1,80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3,0725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38,406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0,321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5,83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3,393351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44,23981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3,761751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50,938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ТМ-10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Кадетский корпус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0,0362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0,657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0,76016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9,71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0,76016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9,71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2,515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0,206576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2,61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0,206576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2,61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0,95427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0,954274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11,93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0,954274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11,93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1,924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0,999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1,978932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2,0399004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26,16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  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3,8035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47,543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2,86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0,096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3,899942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49,29739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3,9609104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50,406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ТМ-11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11006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оч</w:t>
            </w:r>
            <w:r w:rsidR="00E24F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ередь </w:t>
            </w: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мкр N9(ЦТП 22)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1,63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0,741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76,85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6,7002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93,02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ТМ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 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п.Перегонный:1,2,3оч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38,413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3,073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38,41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38,41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по КЦ-5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165,6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184,089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2384,6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201,294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2697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с/з Нефтяник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1,58528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19,816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1,585278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19,82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1,585278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19,82 </w:t>
            </w:r>
          </w:p>
        </w:tc>
      </w:tr>
      <w:tr w:rsidR="00BF552D" w:rsidRPr="00BF552D" w:rsidTr="00BF552D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ЖДС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2,50 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52D" w:rsidRPr="00BF552D" w:rsidRDefault="00BF552D" w:rsidP="00A3570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55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2,50 </w:t>
            </w:r>
          </w:p>
        </w:tc>
      </w:tr>
    </w:tbl>
    <w:p w:rsidR="003460A9" w:rsidRDefault="003460A9" w:rsidP="00A35707"/>
    <w:sectPr w:rsidR="003460A9" w:rsidSect="004648EE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CD3" w:rsidRDefault="00147CD3" w:rsidP="00AA1BED">
      <w:pPr>
        <w:spacing w:after="0" w:line="240" w:lineRule="auto"/>
      </w:pPr>
      <w:r>
        <w:separator/>
      </w:r>
    </w:p>
  </w:endnote>
  <w:endnote w:type="continuationSeparator" w:id="1">
    <w:p w:rsidR="00147CD3" w:rsidRDefault="00147CD3" w:rsidP="00AA1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9312516"/>
      <w:docPartObj>
        <w:docPartGallery w:val="Page Numbers (Bottom of Page)"/>
        <w:docPartUnique/>
      </w:docPartObj>
    </w:sdtPr>
    <w:sdtContent>
      <w:sdt>
        <w:sdtPr>
          <w:id w:val="-910004333"/>
          <w:docPartObj>
            <w:docPartGallery w:val="Page Numbers (Bottom of Page)"/>
            <w:docPartUnique/>
          </w:docPartObj>
        </w:sdtPr>
        <w:sdtContent>
          <w:p w:rsidR="006D4C80" w:rsidRDefault="006D4C80" w:rsidP="004648EE">
            <w:pPr>
              <w:pStyle w:val="a8"/>
              <w:pBdr>
                <w:top w:val="single" w:sz="4" w:space="1" w:color="auto"/>
              </w:pBdr>
              <w:tabs>
                <w:tab w:val="clear" w:pos="0"/>
                <w:tab w:val="left" w:pos="-426"/>
                <w:tab w:val="left" w:pos="15026"/>
              </w:tabs>
              <w:ind w:left="-426"/>
              <w:jc w:val="center"/>
            </w:pPr>
            <w:r w:rsidRPr="00F21B28">
              <w:rPr>
                <w:i/>
                <w:szCs w:val="24"/>
              </w:rPr>
              <w:t>Схема теплоснабжения города Ишимбай до 20</w:t>
            </w:r>
            <w:r w:rsidR="007B737D">
              <w:rPr>
                <w:i/>
                <w:szCs w:val="24"/>
              </w:rPr>
              <w:t>30</w:t>
            </w:r>
            <w:r w:rsidRPr="00F21B28">
              <w:rPr>
                <w:i/>
                <w:szCs w:val="24"/>
              </w:rPr>
              <w:t xml:space="preserve"> года. </w:t>
            </w:r>
          </w:p>
        </w:sdtContent>
      </w:sdt>
      <w:p w:rsidR="006D4C80" w:rsidRPr="00F21B28" w:rsidRDefault="00CD3DBE" w:rsidP="004648EE">
        <w:pPr>
          <w:pStyle w:val="a8"/>
          <w:tabs>
            <w:tab w:val="left" w:pos="15026"/>
          </w:tabs>
          <w:jc w:val="right"/>
        </w:pPr>
        <w:r>
          <w:fldChar w:fldCharType="begin"/>
        </w:r>
        <w:r w:rsidR="006D4C80">
          <w:instrText>PAGE   \* MERGEFORMAT</w:instrText>
        </w:r>
        <w:r>
          <w:fldChar w:fldCharType="separate"/>
        </w:r>
        <w:r w:rsidR="0049398E">
          <w:rPr>
            <w:noProof/>
          </w:rPr>
          <w:t>105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CD3" w:rsidRDefault="00147CD3" w:rsidP="00AA1BED">
      <w:pPr>
        <w:spacing w:after="0" w:line="240" w:lineRule="auto"/>
      </w:pPr>
      <w:r>
        <w:separator/>
      </w:r>
    </w:p>
  </w:footnote>
  <w:footnote w:type="continuationSeparator" w:id="1">
    <w:p w:rsidR="00147CD3" w:rsidRDefault="00147CD3" w:rsidP="00AA1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10C1B"/>
    <w:multiLevelType w:val="multilevel"/>
    <w:tmpl w:val="25B4BA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3.%2"/>
      <w:lvlJc w:val="righ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B7F06"/>
    <w:rsid w:val="00035AB5"/>
    <w:rsid w:val="000C3AC2"/>
    <w:rsid w:val="0010706D"/>
    <w:rsid w:val="00147CD3"/>
    <w:rsid w:val="0016632B"/>
    <w:rsid w:val="002F69E1"/>
    <w:rsid w:val="003460A9"/>
    <w:rsid w:val="00357760"/>
    <w:rsid w:val="003B3310"/>
    <w:rsid w:val="004648EE"/>
    <w:rsid w:val="0049398E"/>
    <w:rsid w:val="006948D5"/>
    <w:rsid w:val="006D4C80"/>
    <w:rsid w:val="00732798"/>
    <w:rsid w:val="007B737D"/>
    <w:rsid w:val="007D3A04"/>
    <w:rsid w:val="0080406F"/>
    <w:rsid w:val="00895ACE"/>
    <w:rsid w:val="008B7312"/>
    <w:rsid w:val="00A05B93"/>
    <w:rsid w:val="00A35707"/>
    <w:rsid w:val="00AA1BED"/>
    <w:rsid w:val="00B11B00"/>
    <w:rsid w:val="00BD6280"/>
    <w:rsid w:val="00BF552D"/>
    <w:rsid w:val="00C406A6"/>
    <w:rsid w:val="00CD3DBE"/>
    <w:rsid w:val="00D008C2"/>
    <w:rsid w:val="00D323D5"/>
    <w:rsid w:val="00D51641"/>
    <w:rsid w:val="00DD663A"/>
    <w:rsid w:val="00DE02CC"/>
    <w:rsid w:val="00E05DEA"/>
    <w:rsid w:val="00E24FD3"/>
    <w:rsid w:val="00E869BF"/>
    <w:rsid w:val="00F21B28"/>
    <w:rsid w:val="00F37E9A"/>
    <w:rsid w:val="00FB7F06"/>
    <w:rsid w:val="00FF2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BF"/>
  </w:style>
  <w:style w:type="paragraph" w:styleId="1">
    <w:name w:val="heading 1"/>
    <w:basedOn w:val="a"/>
    <w:next w:val="a"/>
    <w:link w:val="10"/>
    <w:autoRedefine/>
    <w:qFormat/>
    <w:rsid w:val="00BF552D"/>
    <w:pPr>
      <w:keepNext/>
      <w:widowControl w:val="0"/>
      <w:tabs>
        <w:tab w:val="left" w:pos="0"/>
      </w:tabs>
      <w:suppressAutoHyphens/>
      <w:spacing w:before="60" w:after="60" w:line="240" w:lineRule="auto"/>
      <w:ind w:left="360"/>
      <w:outlineLvl w:val="0"/>
    </w:pPr>
    <w:rPr>
      <w:rFonts w:ascii="Times New Roman" w:eastAsia="Lucida Sans Unicode" w:hAnsi="Times New Roman" w:cs="Tahoma"/>
      <w:caps/>
      <w:color w:val="000000"/>
      <w:sz w:val="18"/>
      <w:szCs w:val="18"/>
      <w:lang w:bidi="en-US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1 Знак,Заголовок 21,Знак Знак11,Знак Знак Знак11,Знак2,Знак, Знак Знак1 Знак, Знак1 Знак Знак, Знак Знак2"/>
    <w:basedOn w:val="a"/>
    <w:next w:val="a"/>
    <w:link w:val="20"/>
    <w:autoRedefine/>
    <w:unhideWhenUsed/>
    <w:qFormat/>
    <w:rsid w:val="00BF552D"/>
    <w:pPr>
      <w:keepNext/>
      <w:tabs>
        <w:tab w:val="left" w:pos="180"/>
      </w:tabs>
      <w:spacing w:after="0" w:line="240" w:lineRule="auto"/>
      <w:jc w:val="center"/>
      <w:outlineLvl w:val="1"/>
    </w:pPr>
    <w:rPr>
      <w:rFonts w:ascii="Times New Roman" w:eastAsia="Lucida Sans Unicode" w:hAnsi="Times New Roman" w:cs="Times New Roman"/>
      <w:b/>
      <w:sz w:val="28"/>
      <w:szCs w:val="28"/>
      <w:lang w:bidi="en-US"/>
    </w:rPr>
  </w:style>
  <w:style w:type="paragraph" w:styleId="3">
    <w:name w:val="heading 3"/>
    <w:basedOn w:val="a"/>
    <w:next w:val="a"/>
    <w:link w:val="30"/>
    <w:autoRedefine/>
    <w:unhideWhenUsed/>
    <w:qFormat/>
    <w:rsid w:val="00BF552D"/>
    <w:pPr>
      <w:keepNext/>
      <w:tabs>
        <w:tab w:val="left" w:pos="540"/>
      </w:tabs>
      <w:spacing w:before="80" w:after="8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bidi="en-US"/>
    </w:rPr>
  </w:style>
  <w:style w:type="paragraph" w:styleId="4">
    <w:name w:val="heading 4"/>
    <w:basedOn w:val="a"/>
    <w:next w:val="a"/>
    <w:link w:val="40"/>
    <w:autoRedefine/>
    <w:unhideWhenUsed/>
    <w:qFormat/>
    <w:rsid w:val="00BF552D"/>
    <w:pPr>
      <w:keepNext/>
      <w:tabs>
        <w:tab w:val="left" w:pos="0"/>
      </w:tabs>
      <w:spacing w:after="0" w:line="36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bCs/>
      <w:i/>
      <w:sz w:val="24"/>
      <w:szCs w:val="20"/>
      <w:lang w:bidi="en-US"/>
    </w:rPr>
  </w:style>
  <w:style w:type="paragraph" w:styleId="5">
    <w:name w:val="heading 5"/>
    <w:basedOn w:val="a"/>
    <w:next w:val="a"/>
    <w:link w:val="50"/>
    <w:unhideWhenUsed/>
    <w:qFormat/>
    <w:rsid w:val="00BF552D"/>
    <w:pPr>
      <w:keepNext/>
      <w:tabs>
        <w:tab w:val="left" w:pos="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BF552D"/>
    <w:pPr>
      <w:keepNext/>
      <w:numPr>
        <w:ilvl w:val="5"/>
        <w:numId w:val="1"/>
      </w:numPr>
      <w:tabs>
        <w:tab w:val="left" w:pos="0"/>
      </w:tabs>
      <w:snapToGrid w:val="0"/>
      <w:spacing w:before="120" w:after="120" w:line="240" w:lineRule="auto"/>
      <w:jc w:val="both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BF552D"/>
    <w:pPr>
      <w:keepNext/>
      <w:numPr>
        <w:ilvl w:val="6"/>
        <w:numId w:val="1"/>
      </w:numPr>
      <w:tabs>
        <w:tab w:val="left" w:pos="0"/>
      </w:tabs>
      <w:snapToGrid w:val="0"/>
      <w:spacing w:before="60" w:after="6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BF552D"/>
    <w:pPr>
      <w:keepNext/>
      <w:numPr>
        <w:ilvl w:val="7"/>
        <w:numId w:val="1"/>
      </w:numPr>
      <w:tabs>
        <w:tab w:val="left" w:pos="0"/>
      </w:tabs>
      <w:snapToGrid w:val="0"/>
      <w:spacing w:before="60" w:after="60" w:line="240" w:lineRule="auto"/>
      <w:jc w:val="both"/>
      <w:outlineLvl w:val="7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BF552D"/>
    <w:pPr>
      <w:keepNext/>
      <w:numPr>
        <w:ilvl w:val="8"/>
        <w:numId w:val="1"/>
      </w:numPr>
      <w:tabs>
        <w:tab w:val="left" w:pos="0"/>
      </w:tabs>
      <w:snapToGrid w:val="0"/>
      <w:spacing w:before="60" w:after="60" w:line="240" w:lineRule="auto"/>
      <w:jc w:val="both"/>
      <w:outlineLvl w:val="8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52D"/>
    <w:rPr>
      <w:rFonts w:ascii="Times New Roman" w:eastAsia="Lucida Sans Unicode" w:hAnsi="Times New Roman" w:cs="Tahoma"/>
      <w:caps/>
      <w:color w:val="000000"/>
      <w:sz w:val="18"/>
      <w:szCs w:val="18"/>
      <w:lang w:bidi="en-US"/>
    </w:rPr>
  </w:style>
  <w:style w:type="character" w:customStyle="1" w:styleId="20">
    <w:name w:val="Заголовок 2 Знак"/>
    <w:aliases w:val="Заголовок 2 Знак1 Знак1,Заголовок 2 Знак Знак Знак1,Знак Знак1 Знак Знак1,Знак Знак Знак1 Знак Знак1,Знак1 Знак Знак Знак1,Знак Знак2 Знак1,Знак Знак Знак2 Знак1,Знак1 Знак1 Знак1,Знак1 Знак Знак2,Заголовок 21 Знак1,Знак Знак11 Знак1"/>
    <w:basedOn w:val="a0"/>
    <w:link w:val="2"/>
    <w:rsid w:val="00BF552D"/>
    <w:rPr>
      <w:rFonts w:ascii="Times New Roman" w:eastAsia="Lucida Sans Unicode" w:hAnsi="Times New Roman" w:cs="Times New Roman"/>
      <w:b/>
      <w:sz w:val="28"/>
      <w:szCs w:val="28"/>
      <w:lang w:bidi="en-US"/>
    </w:rPr>
  </w:style>
  <w:style w:type="character" w:customStyle="1" w:styleId="30">
    <w:name w:val="Заголовок 3 Знак"/>
    <w:basedOn w:val="a0"/>
    <w:link w:val="3"/>
    <w:semiHidden/>
    <w:rsid w:val="00BF552D"/>
    <w:rPr>
      <w:rFonts w:ascii="Times New Roman" w:eastAsia="Times New Roman" w:hAnsi="Times New Roman" w:cs="Times New Roman"/>
      <w:b/>
      <w:i/>
      <w:sz w:val="24"/>
      <w:szCs w:val="20"/>
      <w:lang w:bidi="en-US"/>
    </w:rPr>
  </w:style>
  <w:style w:type="character" w:customStyle="1" w:styleId="40">
    <w:name w:val="Заголовок 4 Знак"/>
    <w:basedOn w:val="a0"/>
    <w:link w:val="4"/>
    <w:rsid w:val="00BF552D"/>
    <w:rPr>
      <w:rFonts w:ascii="Times New Roman" w:eastAsia="Times New Roman" w:hAnsi="Times New Roman" w:cs="Times New Roman"/>
      <w:b/>
      <w:bCs/>
      <w:i/>
      <w:sz w:val="24"/>
      <w:szCs w:val="20"/>
      <w:lang w:bidi="en-US"/>
    </w:rPr>
  </w:style>
  <w:style w:type="character" w:customStyle="1" w:styleId="50">
    <w:name w:val="Заголовок 5 Знак"/>
    <w:basedOn w:val="a0"/>
    <w:link w:val="5"/>
    <w:semiHidden/>
    <w:rsid w:val="00BF55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F552D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BF552D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BF552D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F552D"/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552D"/>
  </w:style>
  <w:style w:type="character" w:styleId="a3">
    <w:name w:val="Hyperlink"/>
    <w:uiPriority w:val="99"/>
    <w:unhideWhenUsed/>
    <w:rsid w:val="00BF552D"/>
    <w:rPr>
      <w:color w:val="0000FF"/>
      <w:u w:val="single"/>
    </w:rPr>
  </w:style>
  <w:style w:type="character" w:styleId="a4">
    <w:name w:val="FollowedHyperlink"/>
    <w:uiPriority w:val="99"/>
    <w:unhideWhenUsed/>
    <w:rsid w:val="00BF552D"/>
    <w:rPr>
      <w:color w:val="800080"/>
      <w:u w:val="single"/>
    </w:rPr>
  </w:style>
  <w:style w:type="character" w:customStyle="1" w:styleId="22">
    <w:name w:val="Заголовок 2 Знак2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1 Знак Знак1,Заголовок 21 Знак,Знак Знак11 Знак,Знак2 Знак1"/>
    <w:basedOn w:val="a0"/>
    <w:rsid w:val="00BF552D"/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paragraph" w:styleId="a5">
    <w:name w:val="Normal (Web)"/>
    <w:basedOn w:val="a"/>
    <w:unhideWhenUsed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semiHidden/>
    <w:unhideWhenUsed/>
    <w:rsid w:val="00BF552D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BF552D"/>
    <w:pPr>
      <w:tabs>
        <w:tab w:val="left" w:pos="482"/>
        <w:tab w:val="right" w:leader="dot" w:pos="9720"/>
      </w:tabs>
      <w:spacing w:after="0" w:line="360" w:lineRule="auto"/>
      <w:ind w:right="-83"/>
    </w:pPr>
    <w:rPr>
      <w:rFonts w:ascii="Times New Roman" w:eastAsia="Times New Roman" w:hAnsi="Times New Roman" w:cs="Times New Roman"/>
      <w:b/>
      <w:bCs/>
      <w:iCs/>
      <w:caps/>
      <w:noProof/>
      <w:sz w:val="24"/>
      <w:szCs w:val="24"/>
      <w:lang w:eastAsia="ru-RU" w:bidi="en-US"/>
    </w:rPr>
  </w:style>
  <w:style w:type="paragraph" w:styleId="21">
    <w:name w:val="toc 2"/>
    <w:basedOn w:val="a"/>
    <w:next w:val="a"/>
    <w:autoRedefine/>
    <w:uiPriority w:val="39"/>
    <w:unhideWhenUsed/>
    <w:rsid w:val="00BF552D"/>
    <w:pPr>
      <w:tabs>
        <w:tab w:val="right" w:pos="9771"/>
      </w:tabs>
      <w:spacing w:after="0" w:line="360" w:lineRule="auto"/>
      <w:ind w:left="238"/>
    </w:pPr>
    <w:rPr>
      <w:rFonts w:ascii="Times New Roman" w:eastAsia="Times New Roman" w:hAnsi="Times New Roman" w:cs="Times New Roman"/>
      <w:b/>
      <w:bCs/>
      <w:i/>
      <w:sz w:val="24"/>
      <w:szCs w:val="26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F552D"/>
    <w:pPr>
      <w:tabs>
        <w:tab w:val="right" w:leader="dot" w:pos="9911"/>
      </w:tabs>
      <w:spacing w:after="0" w:line="240" w:lineRule="auto"/>
      <w:ind w:left="482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BF552D"/>
    <w:pPr>
      <w:spacing w:before="60" w:after="60" w:line="240" w:lineRule="auto"/>
      <w:ind w:left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F552D"/>
    <w:pPr>
      <w:spacing w:before="60" w:after="60" w:line="240" w:lineRule="auto"/>
      <w:ind w:left="9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BF552D"/>
    <w:pPr>
      <w:tabs>
        <w:tab w:val="center" w:pos="4677"/>
        <w:tab w:val="right" w:pos="9355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BF552D"/>
    <w:rPr>
      <w:rFonts w:ascii="Times New Roman" w:eastAsia="Times New Roman" w:hAnsi="Times New Roman" w:cs="Times New Roman"/>
      <w:bCs/>
      <w:sz w:val="24"/>
      <w:szCs w:val="24"/>
    </w:rPr>
  </w:style>
  <w:style w:type="paragraph" w:styleId="a8">
    <w:name w:val="footer"/>
    <w:basedOn w:val="a"/>
    <w:link w:val="a9"/>
    <w:unhideWhenUsed/>
    <w:rsid w:val="00BF552D"/>
    <w:pPr>
      <w:tabs>
        <w:tab w:val="left" w:pos="0"/>
        <w:tab w:val="center" w:pos="4153"/>
        <w:tab w:val="right" w:pos="8306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9">
    <w:name w:val="Нижний колонтитул Знак"/>
    <w:basedOn w:val="a0"/>
    <w:link w:val="a8"/>
    <w:rsid w:val="00BF552D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a">
    <w:name w:val="Название объекта Знак"/>
    <w:link w:val="ab"/>
    <w:locked/>
    <w:rsid w:val="00BF552D"/>
    <w:rPr>
      <w:b/>
      <w:sz w:val="24"/>
      <w:szCs w:val="24"/>
    </w:rPr>
  </w:style>
  <w:style w:type="paragraph" w:styleId="ab">
    <w:name w:val="caption"/>
    <w:basedOn w:val="a"/>
    <w:next w:val="a"/>
    <w:link w:val="aa"/>
    <w:autoRedefine/>
    <w:unhideWhenUsed/>
    <w:qFormat/>
    <w:rsid w:val="00BF552D"/>
    <w:pPr>
      <w:keepNext/>
      <w:tabs>
        <w:tab w:val="left" w:pos="0"/>
      </w:tabs>
      <w:spacing w:after="0" w:line="240" w:lineRule="auto"/>
      <w:jc w:val="center"/>
    </w:pPr>
    <w:rPr>
      <w:b/>
      <w:sz w:val="24"/>
      <w:szCs w:val="24"/>
    </w:rPr>
  </w:style>
  <w:style w:type="paragraph" w:styleId="ac">
    <w:name w:val="Title"/>
    <w:basedOn w:val="a"/>
    <w:link w:val="ad"/>
    <w:qFormat/>
    <w:rsid w:val="00BF552D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d">
    <w:name w:val="Название Знак"/>
    <w:basedOn w:val="a0"/>
    <w:link w:val="ac"/>
    <w:rsid w:val="00BF552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e">
    <w:name w:val="Body Text"/>
    <w:basedOn w:val="a"/>
    <w:link w:val="af"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BF552D"/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BF552D"/>
    <w:pPr>
      <w:tabs>
        <w:tab w:val="left" w:pos="0"/>
      </w:tabs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BF552D"/>
    <w:rPr>
      <w:rFonts w:ascii="Times New Roman" w:eastAsia="Times New Roman" w:hAnsi="Times New Roman" w:cs="Times New Roman"/>
      <w:bCs/>
      <w:sz w:val="28"/>
      <w:szCs w:val="24"/>
    </w:rPr>
  </w:style>
  <w:style w:type="paragraph" w:styleId="23">
    <w:name w:val="Body Text 2"/>
    <w:basedOn w:val="a"/>
    <w:link w:val="24"/>
    <w:unhideWhenUsed/>
    <w:rsid w:val="00BF552D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BF55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3"/>
    <w:basedOn w:val="a"/>
    <w:link w:val="33"/>
    <w:unhideWhenUsed/>
    <w:rsid w:val="00BF552D"/>
    <w:pPr>
      <w:tabs>
        <w:tab w:val="left" w:pos="0"/>
      </w:tabs>
      <w:spacing w:before="60" w:after="60" w:line="240" w:lineRule="auto"/>
      <w:ind w:right="-14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552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5">
    <w:name w:val="Body Text Indent 2"/>
    <w:basedOn w:val="a"/>
    <w:link w:val="26"/>
    <w:unhideWhenUsed/>
    <w:rsid w:val="00BF552D"/>
    <w:pPr>
      <w:tabs>
        <w:tab w:val="left" w:pos="0"/>
      </w:tabs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BF552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34">
    <w:name w:val="Body Text Indent 3"/>
    <w:basedOn w:val="a"/>
    <w:link w:val="35"/>
    <w:unhideWhenUsed/>
    <w:rsid w:val="00BF552D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552D"/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styleId="af2">
    <w:name w:val="Document Map"/>
    <w:basedOn w:val="a"/>
    <w:link w:val="af3"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Tahoma" w:eastAsia="Times New Roman" w:hAnsi="Tahoma" w:cs="Tahoma"/>
      <w:bCs/>
      <w:sz w:val="16"/>
      <w:szCs w:val="16"/>
      <w:lang w:eastAsia="ru-RU"/>
    </w:rPr>
  </w:style>
  <w:style w:type="character" w:customStyle="1" w:styleId="af3">
    <w:name w:val="Схема документа Знак"/>
    <w:basedOn w:val="a0"/>
    <w:link w:val="af2"/>
    <w:rsid w:val="00BF552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4">
    <w:name w:val="Plain Text"/>
    <w:basedOn w:val="a"/>
    <w:link w:val="af5"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semiHidden/>
    <w:rsid w:val="00BF552D"/>
    <w:rPr>
      <w:rFonts w:ascii="Courier New" w:eastAsia="Times New Roman" w:hAnsi="Courier New" w:cs="Courier New"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Tahoma" w:eastAsia="Times New Roman" w:hAnsi="Tahoma" w:cs="Times New Roman"/>
      <w:bCs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F552D"/>
    <w:rPr>
      <w:rFonts w:ascii="Tahoma" w:eastAsia="Times New Roman" w:hAnsi="Tahoma" w:cs="Times New Roman"/>
      <w:bCs/>
      <w:sz w:val="16"/>
      <w:szCs w:val="16"/>
    </w:rPr>
  </w:style>
  <w:style w:type="paragraph" w:styleId="af8">
    <w:name w:val="List Paragraph"/>
    <w:basedOn w:val="a"/>
    <w:uiPriority w:val="34"/>
    <w:qFormat/>
    <w:rsid w:val="00BF55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BF552D"/>
    <w:pPr>
      <w:keepLines/>
      <w:widowControl/>
      <w:tabs>
        <w:tab w:val="clear" w:pos="0"/>
      </w:tabs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bCs/>
      <w:caps w:val="0"/>
      <w:color w:val="365F91"/>
      <w:sz w:val="28"/>
      <w:szCs w:val="28"/>
      <w:lang w:bidi="ar-SA"/>
    </w:rPr>
  </w:style>
  <w:style w:type="paragraph" w:customStyle="1" w:styleId="14">
    <w:name w:val="Знак Знак1 Знак Знак Знак Знак Знак Знак"/>
    <w:basedOn w:val="a"/>
    <w:rsid w:val="00BF55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5">
    <w:name w:val="xl25"/>
    <w:basedOn w:val="a"/>
    <w:rsid w:val="00BF55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6">
    <w:name w:val="xl2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8">
    <w:name w:val="xl28"/>
    <w:basedOn w:val="a"/>
    <w:rsid w:val="00BF552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9">
    <w:name w:val="xl29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0">
    <w:name w:val="xl3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sz w:val="18"/>
      <w:szCs w:val="18"/>
      <w:lang w:eastAsia="ru-RU"/>
    </w:rPr>
  </w:style>
  <w:style w:type="paragraph" w:customStyle="1" w:styleId="xl31">
    <w:name w:val="xl3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18"/>
      <w:szCs w:val="18"/>
      <w:lang w:eastAsia="ru-RU"/>
    </w:rPr>
  </w:style>
  <w:style w:type="paragraph" w:customStyle="1" w:styleId="xl32">
    <w:name w:val="xl32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rsid w:val="00BF552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4">
    <w:name w:val="xl34"/>
    <w:basedOn w:val="a"/>
    <w:rsid w:val="00BF55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6">
    <w:name w:val="xl3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7">
    <w:name w:val="xl3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5">
    <w:name w:val="Обычный1"/>
    <w:rsid w:val="00BF552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Назв. об. Знак"/>
    <w:link w:val="afb"/>
    <w:locked/>
    <w:rsid w:val="00BF552D"/>
    <w:rPr>
      <w:sz w:val="28"/>
    </w:rPr>
  </w:style>
  <w:style w:type="paragraph" w:customStyle="1" w:styleId="afb">
    <w:name w:val="Назв. об."/>
    <w:basedOn w:val="a"/>
    <w:next w:val="a"/>
    <w:link w:val="afa"/>
    <w:rsid w:val="00BF552D"/>
    <w:pPr>
      <w:keepNext/>
      <w:keepLines/>
      <w:spacing w:after="120" w:line="240" w:lineRule="auto"/>
      <w:jc w:val="center"/>
    </w:pPr>
    <w:rPr>
      <w:sz w:val="28"/>
    </w:rPr>
  </w:style>
  <w:style w:type="paragraph" w:customStyle="1" w:styleId="afc">
    <w:name w:val="Без отступа"/>
    <w:basedOn w:val="a"/>
    <w:rsid w:val="00BF55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Обычный + 10 пт"/>
    <w:aliases w:val="курсив"/>
    <w:basedOn w:val="a"/>
    <w:rsid w:val="00BF552D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i/>
      <w:sz w:val="20"/>
      <w:szCs w:val="20"/>
      <w:lang w:eastAsia="ru-RU"/>
    </w:rPr>
  </w:style>
  <w:style w:type="character" w:customStyle="1" w:styleId="afd">
    <w:name w:val="Обычный + По левому краю Знак"/>
    <w:aliases w:val="Междустр.интервал:  полуторный Знак"/>
    <w:link w:val="afe"/>
    <w:locked/>
    <w:rsid w:val="00BF552D"/>
    <w:rPr>
      <w:bCs/>
      <w:sz w:val="24"/>
      <w:szCs w:val="24"/>
      <w:lang w:val="en-US"/>
    </w:rPr>
  </w:style>
  <w:style w:type="paragraph" w:customStyle="1" w:styleId="afe">
    <w:name w:val="Обычный + По левому краю"/>
    <w:aliases w:val="Междустр.интервал:  полуторный"/>
    <w:basedOn w:val="a"/>
    <w:link w:val="afd"/>
    <w:rsid w:val="00BF552D"/>
    <w:pPr>
      <w:tabs>
        <w:tab w:val="left" w:pos="0"/>
      </w:tabs>
      <w:spacing w:before="60" w:after="60" w:line="360" w:lineRule="auto"/>
    </w:pPr>
    <w:rPr>
      <w:bCs/>
      <w:sz w:val="24"/>
      <w:szCs w:val="24"/>
      <w:lang w:val="en-US"/>
    </w:rPr>
  </w:style>
  <w:style w:type="paragraph" w:customStyle="1" w:styleId="ConsPlusTitle">
    <w:name w:val="ConsPlusTitle"/>
    <w:rsid w:val="00BF55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F55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7">
    <w:name w:val="Стиль2"/>
    <w:basedOn w:val="af4"/>
    <w:rsid w:val="00BF552D"/>
    <w:pPr>
      <w:tabs>
        <w:tab w:val="clear" w:pos="0"/>
      </w:tabs>
      <w:spacing w:before="0" w:after="0"/>
      <w:ind w:firstLine="737"/>
    </w:pPr>
    <w:rPr>
      <w:rFonts w:ascii="Arial" w:hAnsi="Arial" w:cs="Times New Roman"/>
      <w:bCs w:val="0"/>
      <w:sz w:val="24"/>
    </w:rPr>
  </w:style>
  <w:style w:type="paragraph" w:customStyle="1" w:styleId="aff">
    <w:name w:val="Таблицы (моноширинный)"/>
    <w:basedOn w:val="a"/>
    <w:next w:val="a"/>
    <w:rsid w:val="00BF55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F55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BF552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Центр"/>
    <w:basedOn w:val="a"/>
    <w:rsid w:val="00BF552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1">
    <w:name w:val="Заголовок центрированный"/>
    <w:basedOn w:val="a"/>
    <w:next w:val="a"/>
    <w:rsid w:val="00BF552D"/>
    <w:pPr>
      <w:spacing w:after="0" w:line="256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6">
    <w:name w:val="Стиль3"/>
    <w:basedOn w:val="a"/>
    <w:next w:val="a"/>
    <w:rsid w:val="00BF55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martView3">
    <w:name w:val="Smart View 3"/>
    <w:basedOn w:val="a"/>
    <w:rsid w:val="00BF552D"/>
    <w:pPr>
      <w:keepNext/>
      <w:keepLines/>
      <w:spacing w:after="0" w:line="240" w:lineRule="auto"/>
    </w:pPr>
    <w:rPr>
      <w:rFonts w:ascii="Arial" w:eastAsia="Calibri" w:hAnsi="Arial" w:cs="Times New Roman"/>
      <w:b/>
      <w:bCs/>
      <w:sz w:val="24"/>
      <w:szCs w:val="28"/>
      <w:lang w:val="en-US"/>
    </w:rPr>
  </w:style>
  <w:style w:type="paragraph" w:customStyle="1" w:styleId="SmartView">
    <w:name w:val="Smart View"/>
    <w:basedOn w:val="a"/>
    <w:rsid w:val="00BF552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xl38">
    <w:name w:val="xl3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48">
    <w:name w:val="xl4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9">
    <w:name w:val="xl4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0">
    <w:name w:val="xl5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">
    <w:name w:val="xl5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Знак Знак1"/>
    <w:basedOn w:val="a"/>
    <w:rsid w:val="00BF55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4">
    <w:name w:val="xl64"/>
    <w:basedOn w:val="a"/>
    <w:rsid w:val="00BF552D"/>
    <w:pP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5">
    <w:name w:val="xl65"/>
    <w:basedOn w:val="a"/>
    <w:rsid w:val="00BF55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55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8">
    <w:name w:val="xl68"/>
    <w:basedOn w:val="a"/>
    <w:rsid w:val="00BF55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9">
    <w:name w:val="xl69"/>
    <w:basedOn w:val="a"/>
    <w:rsid w:val="00BF55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0">
    <w:name w:val="xl70"/>
    <w:basedOn w:val="a"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2">
    <w:name w:val="xl72"/>
    <w:basedOn w:val="a"/>
    <w:rsid w:val="00BF55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3">
    <w:name w:val="xl73"/>
    <w:basedOn w:val="a"/>
    <w:rsid w:val="00BF55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4">
    <w:name w:val="xl74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5">
    <w:name w:val="xl7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8">
    <w:name w:val="xl7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9">
    <w:name w:val="xl7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0">
    <w:name w:val="xl8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1">
    <w:name w:val="xl8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2">
    <w:name w:val="xl8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color w:val="0000FF"/>
      <w:sz w:val="24"/>
      <w:szCs w:val="24"/>
      <w:lang w:eastAsia="ru-RU"/>
    </w:rPr>
  </w:style>
  <w:style w:type="paragraph" w:customStyle="1" w:styleId="xl85">
    <w:name w:val="xl8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color w:val="0000FF"/>
      <w:sz w:val="24"/>
      <w:szCs w:val="24"/>
      <w:lang w:eastAsia="ru-RU"/>
    </w:rPr>
  </w:style>
  <w:style w:type="paragraph" w:customStyle="1" w:styleId="xl86">
    <w:name w:val="xl8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7">
    <w:name w:val="xl8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8">
    <w:name w:val="xl8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color w:val="0000FF"/>
      <w:sz w:val="24"/>
      <w:szCs w:val="24"/>
      <w:lang w:eastAsia="ru-RU"/>
    </w:rPr>
  </w:style>
  <w:style w:type="paragraph" w:customStyle="1" w:styleId="xl90">
    <w:name w:val="xl9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1">
    <w:name w:val="xl9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3">
    <w:name w:val="xl9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4">
    <w:name w:val="xl9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F55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101">
    <w:name w:val="xl101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102">
    <w:name w:val="xl102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103">
    <w:name w:val="xl10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00"/>
      <w:sz w:val="16"/>
      <w:szCs w:val="16"/>
      <w:lang w:eastAsia="ru-RU"/>
    </w:rPr>
  </w:style>
  <w:style w:type="paragraph" w:customStyle="1" w:styleId="xl105">
    <w:name w:val="xl105"/>
    <w:basedOn w:val="a"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6">
    <w:name w:val="xl106"/>
    <w:basedOn w:val="a"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7">
    <w:name w:val="xl107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BF552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rsid w:val="00BF55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BF552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00"/>
      <w:sz w:val="14"/>
      <w:szCs w:val="14"/>
      <w:lang w:eastAsia="ru-RU"/>
    </w:rPr>
  </w:style>
  <w:style w:type="paragraph" w:customStyle="1" w:styleId="xl117">
    <w:name w:val="xl11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00"/>
      <w:sz w:val="14"/>
      <w:szCs w:val="14"/>
      <w:lang w:eastAsia="ru-RU"/>
    </w:rPr>
  </w:style>
  <w:style w:type="paragraph" w:customStyle="1" w:styleId="xl118">
    <w:name w:val="xl11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00"/>
      <w:sz w:val="14"/>
      <w:szCs w:val="14"/>
      <w:lang w:eastAsia="ru-RU"/>
    </w:rPr>
  </w:style>
  <w:style w:type="paragraph" w:customStyle="1" w:styleId="xl119">
    <w:name w:val="xl11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21">
    <w:name w:val="xl12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22">
    <w:name w:val="xl12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24">
    <w:name w:val="xl124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5">
    <w:name w:val="xl125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6">
    <w:name w:val="xl126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27">
    <w:name w:val="xl127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8">
    <w:name w:val="xl128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9">
    <w:name w:val="xl12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30">
    <w:name w:val="xl13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1">
    <w:name w:val="xl13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32">
    <w:name w:val="xl13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BF552D"/>
    <w:pP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6">
    <w:name w:val="xl136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7">
    <w:name w:val="xl13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BF552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333300"/>
      <w:sz w:val="14"/>
      <w:szCs w:val="14"/>
      <w:lang w:eastAsia="ru-RU"/>
    </w:rPr>
  </w:style>
  <w:style w:type="paragraph" w:customStyle="1" w:styleId="xl141">
    <w:name w:val="xl14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333300"/>
      <w:sz w:val="14"/>
      <w:szCs w:val="14"/>
      <w:lang w:eastAsia="ru-RU"/>
    </w:rPr>
  </w:style>
  <w:style w:type="paragraph" w:customStyle="1" w:styleId="xl142">
    <w:name w:val="xl14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333300"/>
      <w:sz w:val="14"/>
      <w:szCs w:val="14"/>
      <w:lang w:eastAsia="ru-RU"/>
    </w:rPr>
  </w:style>
  <w:style w:type="paragraph" w:customStyle="1" w:styleId="xl143">
    <w:name w:val="xl143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4">
    <w:name w:val="xl144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5">
    <w:name w:val="xl145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6">
    <w:name w:val="xl146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7">
    <w:name w:val="xl147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8">
    <w:name w:val="xl148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BF55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55">
    <w:name w:val="xl155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7">
    <w:name w:val="xl15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9">
    <w:name w:val="xl15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60">
    <w:name w:val="xl16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2">
    <w:name w:val="xl162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7">
    <w:name w:val="xl167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6">
    <w:name w:val="xl17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80">
    <w:name w:val="xl18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8">
    <w:name w:val="xl18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9">
    <w:name w:val="xl18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90">
    <w:name w:val="xl19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92">
    <w:name w:val="xl19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95">
    <w:name w:val="xl19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8">
    <w:name w:val="xl198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9">
    <w:name w:val="xl199"/>
    <w:basedOn w:val="a"/>
    <w:rsid w:val="00BF55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200">
    <w:name w:val="xl200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1">
    <w:name w:val="xl201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4">
    <w:name w:val="xl204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6">
    <w:name w:val="xl20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207">
    <w:name w:val="xl20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1">
    <w:name w:val="xl211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5">
    <w:name w:val="xl215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0">
    <w:name w:val="xl22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4">
    <w:name w:val="xl224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5">
    <w:name w:val="xl225"/>
    <w:basedOn w:val="a"/>
    <w:rsid w:val="00BF55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6">
    <w:name w:val="xl226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7">
    <w:name w:val="xl22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8">
    <w:name w:val="xl228"/>
    <w:basedOn w:val="a"/>
    <w:rsid w:val="00BF55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BF55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0">
    <w:name w:val="xl230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1">
    <w:name w:val="xl231"/>
    <w:basedOn w:val="a"/>
    <w:rsid w:val="00BF55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2">
    <w:name w:val="xl23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styleId="aff2">
    <w:name w:val="annotation reference"/>
    <w:semiHidden/>
    <w:unhideWhenUsed/>
    <w:rsid w:val="00BF552D"/>
    <w:rPr>
      <w:sz w:val="16"/>
      <w:szCs w:val="16"/>
    </w:rPr>
  </w:style>
  <w:style w:type="character" w:customStyle="1" w:styleId="aff3">
    <w:name w:val="Знак Знак Знак"/>
    <w:rsid w:val="00BF552D"/>
    <w:rPr>
      <w:b/>
      <w:bCs w:val="0"/>
      <w:sz w:val="24"/>
      <w:lang w:val="ru-RU" w:eastAsia="ru-RU" w:bidi="ar-SA"/>
    </w:rPr>
  </w:style>
  <w:style w:type="character" w:customStyle="1" w:styleId="WW-Absatz-Standardschriftart">
    <w:name w:val="WW-Absatz-Standardschriftart"/>
    <w:rsid w:val="00BF552D"/>
  </w:style>
  <w:style w:type="character" w:customStyle="1" w:styleId="apple-converted-space">
    <w:name w:val="apple-converted-space"/>
    <w:basedOn w:val="a0"/>
    <w:rsid w:val="00BF552D"/>
  </w:style>
  <w:style w:type="character" w:customStyle="1" w:styleId="b">
    <w:name w:val="b"/>
    <w:basedOn w:val="a0"/>
    <w:rsid w:val="00BF552D"/>
  </w:style>
  <w:style w:type="paragraph" w:styleId="z-">
    <w:name w:val="HTML Top of Form"/>
    <w:basedOn w:val="a"/>
    <w:next w:val="a"/>
    <w:link w:val="z-0"/>
    <w:hidden/>
    <w:uiPriority w:val="99"/>
    <w:unhideWhenUsed/>
    <w:rsid w:val="00BF552D"/>
    <w:pPr>
      <w:pBdr>
        <w:bottom w:val="single" w:sz="6" w:space="1" w:color="auto"/>
      </w:pBdr>
      <w:tabs>
        <w:tab w:val="left" w:pos="0"/>
      </w:tabs>
      <w:spacing w:after="0" w:line="240" w:lineRule="auto"/>
      <w:jc w:val="center"/>
    </w:pPr>
    <w:rPr>
      <w:rFonts w:ascii="Arial" w:eastAsia="Times New Roman" w:hAnsi="Arial" w:cs="Arial"/>
      <w:bCs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BF552D"/>
    <w:rPr>
      <w:rFonts w:ascii="Arial" w:eastAsia="Times New Roman" w:hAnsi="Arial" w:cs="Arial"/>
      <w:bCs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F552D"/>
    <w:pPr>
      <w:pBdr>
        <w:top w:val="single" w:sz="6" w:space="1" w:color="auto"/>
      </w:pBdr>
      <w:tabs>
        <w:tab w:val="left" w:pos="0"/>
      </w:tabs>
      <w:spacing w:after="0" w:line="240" w:lineRule="auto"/>
      <w:jc w:val="center"/>
    </w:pPr>
    <w:rPr>
      <w:rFonts w:ascii="Arial" w:eastAsia="Times New Roman" w:hAnsi="Arial" w:cs="Arial"/>
      <w:bCs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BF552D"/>
    <w:rPr>
      <w:rFonts w:ascii="Arial" w:eastAsia="Times New Roman" w:hAnsi="Arial" w:cs="Arial"/>
      <w:bCs/>
      <w:vanish/>
      <w:sz w:val="16"/>
      <w:szCs w:val="16"/>
      <w:lang w:eastAsia="ru-RU"/>
    </w:rPr>
  </w:style>
  <w:style w:type="character" w:customStyle="1" w:styleId="cont">
    <w:name w:val="cont"/>
    <w:basedOn w:val="a0"/>
    <w:rsid w:val="00BF552D"/>
  </w:style>
  <w:style w:type="character" w:customStyle="1" w:styleId="bordo">
    <w:name w:val="bordo"/>
    <w:basedOn w:val="a0"/>
    <w:rsid w:val="00BF552D"/>
  </w:style>
  <w:style w:type="character" w:customStyle="1" w:styleId="bulletlist1">
    <w:name w:val="bulletlist1"/>
    <w:basedOn w:val="a0"/>
    <w:rsid w:val="00BF552D"/>
  </w:style>
  <w:style w:type="table" w:styleId="aff4">
    <w:name w:val="Table Grid"/>
    <w:basedOn w:val="a1"/>
    <w:uiPriority w:val="59"/>
    <w:rsid w:val="00BF552D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BF552D"/>
  </w:style>
  <w:style w:type="numbering" w:customStyle="1" w:styleId="37">
    <w:name w:val="Нет списка3"/>
    <w:next w:val="a2"/>
    <w:uiPriority w:val="99"/>
    <w:semiHidden/>
    <w:unhideWhenUsed/>
    <w:rsid w:val="00BF552D"/>
  </w:style>
  <w:style w:type="numbering" w:customStyle="1" w:styleId="42">
    <w:name w:val="Нет списка4"/>
    <w:next w:val="a2"/>
    <w:uiPriority w:val="99"/>
    <w:semiHidden/>
    <w:rsid w:val="008B7312"/>
  </w:style>
  <w:style w:type="paragraph" w:customStyle="1" w:styleId="17">
    <w:name w:val="Знак Знак1 Знак Знак Знак Знак Знак Знак"/>
    <w:basedOn w:val="a"/>
    <w:rsid w:val="008B731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5">
    <w:name w:val="page number"/>
    <w:basedOn w:val="a0"/>
    <w:rsid w:val="008B7312"/>
  </w:style>
  <w:style w:type="paragraph" w:customStyle="1" w:styleId="29">
    <w:name w:val="Обычный2"/>
    <w:rsid w:val="008B731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6">
    <w:name w:val="Знак Знак Знак"/>
    <w:rsid w:val="008B7312"/>
    <w:rPr>
      <w:b/>
      <w:sz w:val="24"/>
      <w:lang w:val="ru-RU" w:eastAsia="ru-RU" w:bidi="ar-SA"/>
    </w:rPr>
  </w:style>
  <w:style w:type="character" w:styleId="aff7">
    <w:name w:val="Emphasis"/>
    <w:qFormat/>
    <w:rsid w:val="008B7312"/>
    <w:rPr>
      <w:i/>
      <w:iCs/>
    </w:rPr>
  </w:style>
  <w:style w:type="table" w:customStyle="1" w:styleId="18">
    <w:name w:val="Сетка таблицы1"/>
    <w:basedOn w:val="a1"/>
    <w:next w:val="aff4"/>
    <w:uiPriority w:val="59"/>
    <w:rsid w:val="008B7312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8B73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BF552D"/>
    <w:pPr>
      <w:keepNext/>
      <w:widowControl w:val="0"/>
      <w:tabs>
        <w:tab w:val="left" w:pos="0"/>
      </w:tabs>
      <w:suppressAutoHyphens/>
      <w:spacing w:before="60" w:after="60" w:line="240" w:lineRule="auto"/>
      <w:ind w:left="360"/>
      <w:outlineLvl w:val="0"/>
    </w:pPr>
    <w:rPr>
      <w:rFonts w:ascii="Times New Roman" w:eastAsia="Lucida Sans Unicode" w:hAnsi="Times New Roman" w:cs="Tahoma"/>
      <w:caps/>
      <w:color w:val="000000"/>
      <w:sz w:val="18"/>
      <w:szCs w:val="18"/>
      <w:lang w:val="x-none" w:bidi="en-US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1 Знак,Заголовок 21,Знак Знак11,Знак Знак Знак11,Знак2,Знак, Знак Знак1 Знак, Знак1 Знак Знак, Знак Знак2"/>
    <w:basedOn w:val="a"/>
    <w:next w:val="a"/>
    <w:link w:val="20"/>
    <w:autoRedefine/>
    <w:unhideWhenUsed/>
    <w:qFormat/>
    <w:rsid w:val="00BF552D"/>
    <w:pPr>
      <w:keepNext/>
      <w:tabs>
        <w:tab w:val="left" w:pos="180"/>
      </w:tabs>
      <w:spacing w:after="0" w:line="240" w:lineRule="auto"/>
      <w:jc w:val="center"/>
      <w:outlineLvl w:val="1"/>
    </w:pPr>
    <w:rPr>
      <w:rFonts w:ascii="Times New Roman" w:eastAsia="Lucida Sans Unicode" w:hAnsi="Times New Roman" w:cs="Times New Roman"/>
      <w:b/>
      <w:sz w:val="28"/>
      <w:szCs w:val="28"/>
      <w:lang w:val="x-none" w:bidi="en-US"/>
    </w:rPr>
  </w:style>
  <w:style w:type="paragraph" w:styleId="3">
    <w:name w:val="heading 3"/>
    <w:basedOn w:val="a"/>
    <w:next w:val="a"/>
    <w:link w:val="30"/>
    <w:autoRedefine/>
    <w:unhideWhenUsed/>
    <w:qFormat/>
    <w:rsid w:val="00BF552D"/>
    <w:pPr>
      <w:keepNext/>
      <w:tabs>
        <w:tab w:val="left" w:pos="540"/>
      </w:tabs>
      <w:spacing w:before="80" w:after="8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bidi="en-US"/>
    </w:rPr>
  </w:style>
  <w:style w:type="paragraph" w:styleId="4">
    <w:name w:val="heading 4"/>
    <w:basedOn w:val="a"/>
    <w:next w:val="a"/>
    <w:link w:val="40"/>
    <w:autoRedefine/>
    <w:unhideWhenUsed/>
    <w:qFormat/>
    <w:rsid w:val="00BF552D"/>
    <w:pPr>
      <w:keepNext/>
      <w:tabs>
        <w:tab w:val="left" w:pos="0"/>
      </w:tabs>
      <w:spacing w:after="0" w:line="360" w:lineRule="auto"/>
      <w:ind w:firstLine="709"/>
      <w:jc w:val="center"/>
      <w:outlineLvl w:val="3"/>
    </w:pPr>
    <w:rPr>
      <w:rFonts w:ascii="Times New Roman" w:eastAsia="Times New Roman" w:hAnsi="Times New Roman" w:cs="Times New Roman"/>
      <w:b/>
      <w:bCs/>
      <w:i/>
      <w:sz w:val="24"/>
      <w:szCs w:val="20"/>
      <w:lang w:bidi="en-US"/>
    </w:rPr>
  </w:style>
  <w:style w:type="paragraph" w:styleId="5">
    <w:name w:val="heading 5"/>
    <w:basedOn w:val="a"/>
    <w:next w:val="a"/>
    <w:link w:val="50"/>
    <w:unhideWhenUsed/>
    <w:qFormat/>
    <w:rsid w:val="00BF552D"/>
    <w:pPr>
      <w:keepNext/>
      <w:tabs>
        <w:tab w:val="left" w:pos="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BF552D"/>
    <w:pPr>
      <w:keepNext/>
      <w:numPr>
        <w:ilvl w:val="5"/>
        <w:numId w:val="1"/>
      </w:numPr>
      <w:tabs>
        <w:tab w:val="left" w:pos="0"/>
      </w:tabs>
      <w:snapToGrid w:val="0"/>
      <w:spacing w:before="120" w:after="120" w:line="240" w:lineRule="auto"/>
      <w:jc w:val="both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BF552D"/>
    <w:pPr>
      <w:keepNext/>
      <w:numPr>
        <w:ilvl w:val="6"/>
        <w:numId w:val="1"/>
      </w:numPr>
      <w:tabs>
        <w:tab w:val="left" w:pos="0"/>
      </w:tabs>
      <w:snapToGrid w:val="0"/>
      <w:spacing w:before="60" w:after="6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BF552D"/>
    <w:pPr>
      <w:keepNext/>
      <w:numPr>
        <w:ilvl w:val="7"/>
        <w:numId w:val="1"/>
      </w:numPr>
      <w:tabs>
        <w:tab w:val="left" w:pos="0"/>
      </w:tabs>
      <w:snapToGrid w:val="0"/>
      <w:spacing w:before="60" w:after="60" w:line="240" w:lineRule="auto"/>
      <w:jc w:val="both"/>
      <w:outlineLvl w:val="7"/>
    </w:pPr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BF552D"/>
    <w:pPr>
      <w:keepNext/>
      <w:numPr>
        <w:ilvl w:val="8"/>
        <w:numId w:val="1"/>
      </w:numPr>
      <w:tabs>
        <w:tab w:val="left" w:pos="0"/>
      </w:tabs>
      <w:snapToGrid w:val="0"/>
      <w:spacing w:before="60" w:after="60" w:line="240" w:lineRule="auto"/>
      <w:jc w:val="both"/>
      <w:outlineLvl w:val="8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52D"/>
    <w:rPr>
      <w:rFonts w:ascii="Times New Roman" w:eastAsia="Lucida Sans Unicode" w:hAnsi="Times New Roman" w:cs="Tahoma"/>
      <w:caps/>
      <w:color w:val="000000"/>
      <w:sz w:val="18"/>
      <w:szCs w:val="18"/>
      <w:lang w:val="x-none" w:bidi="en-US"/>
    </w:rPr>
  </w:style>
  <w:style w:type="character" w:customStyle="1" w:styleId="20">
    <w:name w:val="Заголовок 2 Знак"/>
    <w:aliases w:val="Заголовок 2 Знак1 Знак1,Заголовок 2 Знак Знак Знак1,Знак Знак1 Знак Знак1,Знак Знак Знак1 Знак Знак1,Знак1 Знак Знак Знак1,Знак Знак2 Знак1,Знак Знак Знак2 Знак1,Знак1 Знак1 Знак1,Знак1 Знак Знак2,Заголовок 21 Знак1,Знак Знак11 Знак1"/>
    <w:basedOn w:val="a0"/>
    <w:link w:val="2"/>
    <w:rsid w:val="00BF552D"/>
    <w:rPr>
      <w:rFonts w:ascii="Times New Roman" w:eastAsia="Lucida Sans Unicode" w:hAnsi="Times New Roman" w:cs="Times New Roman"/>
      <w:b/>
      <w:sz w:val="28"/>
      <w:szCs w:val="28"/>
      <w:lang w:val="x-none" w:bidi="en-US"/>
    </w:rPr>
  </w:style>
  <w:style w:type="character" w:customStyle="1" w:styleId="30">
    <w:name w:val="Заголовок 3 Знак"/>
    <w:basedOn w:val="a0"/>
    <w:link w:val="3"/>
    <w:semiHidden/>
    <w:rsid w:val="00BF552D"/>
    <w:rPr>
      <w:rFonts w:ascii="Times New Roman" w:eastAsia="Times New Roman" w:hAnsi="Times New Roman" w:cs="Times New Roman"/>
      <w:b/>
      <w:i/>
      <w:sz w:val="24"/>
      <w:szCs w:val="20"/>
      <w:lang w:bidi="en-US"/>
    </w:rPr>
  </w:style>
  <w:style w:type="character" w:customStyle="1" w:styleId="40">
    <w:name w:val="Заголовок 4 Знак"/>
    <w:basedOn w:val="a0"/>
    <w:link w:val="4"/>
    <w:rsid w:val="00BF552D"/>
    <w:rPr>
      <w:rFonts w:ascii="Times New Roman" w:eastAsia="Times New Roman" w:hAnsi="Times New Roman" w:cs="Times New Roman"/>
      <w:b/>
      <w:bCs/>
      <w:i/>
      <w:sz w:val="24"/>
      <w:szCs w:val="20"/>
      <w:lang w:bidi="en-US"/>
    </w:rPr>
  </w:style>
  <w:style w:type="character" w:customStyle="1" w:styleId="50">
    <w:name w:val="Заголовок 5 Знак"/>
    <w:basedOn w:val="a0"/>
    <w:link w:val="5"/>
    <w:semiHidden/>
    <w:rsid w:val="00BF55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F552D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BF552D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BF552D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F552D"/>
    <w:rPr>
      <w:rFonts w:ascii="Times New Roman" w:eastAsia="Times New Roman" w:hAnsi="Times New Roman" w:cs="Times New Roman"/>
      <w:b/>
      <w:i/>
      <w:color w:val="00000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552D"/>
  </w:style>
  <w:style w:type="character" w:styleId="a3">
    <w:name w:val="Hyperlink"/>
    <w:uiPriority w:val="99"/>
    <w:unhideWhenUsed/>
    <w:rsid w:val="00BF552D"/>
    <w:rPr>
      <w:color w:val="0000FF"/>
      <w:u w:val="single"/>
    </w:rPr>
  </w:style>
  <w:style w:type="character" w:styleId="a4">
    <w:name w:val="FollowedHyperlink"/>
    <w:uiPriority w:val="99"/>
    <w:unhideWhenUsed/>
    <w:rsid w:val="00BF552D"/>
    <w:rPr>
      <w:color w:val="800080"/>
      <w:u w:val="single"/>
    </w:rPr>
  </w:style>
  <w:style w:type="character" w:customStyle="1" w:styleId="22">
    <w:name w:val="Заголовок 2 Знак2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1 Знак Знак1,Заголовок 21 Знак,Знак Знак11 Знак,Знак2 Знак1"/>
    <w:basedOn w:val="a0"/>
    <w:rsid w:val="00BF552D"/>
    <w:rPr>
      <w:rFonts w:asciiTheme="majorHAnsi" w:eastAsiaTheme="majorEastAsia" w:hAnsiTheme="majorHAnsi" w:cstheme="majorBidi"/>
      <w:b/>
      <w:color w:val="4F81BD" w:themeColor="accent1"/>
      <w:sz w:val="26"/>
      <w:szCs w:val="26"/>
    </w:rPr>
  </w:style>
  <w:style w:type="paragraph" w:styleId="a5">
    <w:name w:val="Normal (Web)"/>
    <w:basedOn w:val="a"/>
    <w:unhideWhenUsed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semiHidden/>
    <w:unhideWhenUsed/>
    <w:rsid w:val="00BF552D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BF552D"/>
    <w:pPr>
      <w:tabs>
        <w:tab w:val="left" w:pos="482"/>
        <w:tab w:val="right" w:leader="dot" w:pos="9720"/>
      </w:tabs>
      <w:spacing w:after="0" w:line="360" w:lineRule="auto"/>
      <w:ind w:right="-83"/>
    </w:pPr>
    <w:rPr>
      <w:rFonts w:ascii="Times New Roman" w:eastAsia="Times New Roman" w:hAnsi="Times New Roman" w:cs="Times New Roman"/>
      <w:b/>
      <w:bCs/>
      <w:iCs/>
      <w:caps/>
      <w:noProof/>
      <w:sz w:val="24"/>
      <w:szCs w:val="24"/>
      <w:lang w:eastAsia="ru-RU" w:bidi="en-US"/>
    </w:rPr>
  </w:style>
  <w:style w:type="paragraph" w:styleId="21">
    <w:name w:val="toc 2"/>
    <w:basedOn w:val="a"/>
    <w:next w:val="a"/>
    <w:autoRedefine/>
    <w:uiPriority w:val="39"/>
    <w:unhideWhenUsed/>
    <w:rsid w:val="00BF552D"/>
    <w:pPr>
      <w:tabs>
        <w:tab w:val="right" w:pos="9771"/>
      </w:tabs>
      <w:spacing w:after="0" w:line="360" w:lineRule="auto"/>
      <w:ind w:left="238"/>
    </w:pPr>
    <w:rPr>
      <w:rFonts w:ascii="Times New Roman" w:eastAsia="Times New Roman" w:hAnsi="Times New Roman" w:cs="Times New Roman"/>
      <w:b/>
      <w:bCs/>
      <w:i/>
      <w:sz w:val="24"/>
      <w:szCs w:val="26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BF552D"/>
    <w:pPr>
      <w:tabs>
        <w:tab w:val="right" w:leader="dot" w:pos="9911"/>
      </w:tabs>
      <w:spacing w:after="0" w:line="240" w:lineRule="auto"/>
      <w:ind w:left="482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BF552D"/>
    <w:pPr>
      <w:spacing w:before="60" w:after="60" w:line="240" w:lineRule="auto"/>
      <w:ind w:left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BF552D"/>
    <w:pPr>
      <w:spacing w:before="60" w:after="60" w:line="240" w:lineRule="auto"/>
      <w:ind w:left="9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BF552D"/>
    <w:pPr>
      <w:tabs>
        <w:tab w:val="center" w:pos="4677"/>
        <w:tab w:val="right" w:pos="9355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BF552D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8">
    <w:name w:val="footer"/>
    <w:basedOn w:val="a"/>
    <w:link w:val="a9"/>
    <w:unhideWhenUsed/>
    <w:rsid w:val="00BF552D"/>
    <w:pPr>
      <w:tabs>
        <w:tab w:val="left" w:pos="0"/>
        <w:tab w:val="center" w:pos="4153"/>
        <w:tab w:val="right" w:pos="8306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BF552D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character" w:customStyle="1" w:styleId="aa">
    <w:name w:val="Название объекта Знак"/>
    <w:link w:val="ab"/>
    <w:locked/>
    <w:rsid w:val="00BF552D"/>
    <w:rPr>
      <w:b/>
      <w:sz w:val="24"/>
      <w:szCs w:val="24"/>
    </w:rPr>
  </w:style>
  <w:style w:type="paragraph" w:styleId="ab">
    <w:name w:val="caption"/>
    <w:basedOn w:val="a"/>
    <w:next w:val="a"/>
    <w:link w:val="aa"/>
    <w:autoRedefine/>
    <w:unhideWhenUsed/>
    <w:qFormat/>
    <w:rsid w:val="00BF552D"/>
    <w:pPr>
      <w:keepNext/>
      <w:tabs>
        <w:tab w:val="left" w:pos="0"/>
      </w:tabs>
      <w:spacing w:after="0" w:line="240" w:lineRule="auto"/>
      <w:jc w:val="center"/>
    </w:pPr>
    <w:rPr>
      <w:b/>
      <w:sz w:val="24"/>
      <w:szCs w:val="24"/>
    </w:rPr>
  </w:style>
  <w:style w:type="paragraph" w:styleId="ac">
    <w:name w:val="Title"/>
    <w:basedOn w:val="a"/>
    <w:link w:val="ad"/>
    <w:qFormat/>
    <w:rsid w:val="00BF552D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d">
    <w:name w:val="Название Знак"/>
    <w:basedOn w:val="a0"/>
    <w:link w:val="ac"/>
    <w:rsid w:val="00BF552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e">
    <w:name w:val="Body Text"/>
    <w:basedOn w:val="a"/>
    <w:link w:val="af"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BF552D"/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BF552D"/>
    <w:pPr>
      <w:tabs>
        <w:tab w:val="left" w:pos="0"/>
      </w:tabs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BF552D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paragraph" w:styleId="23">
    <w:name w:val="Body Text 2"/>
    <w:basedOn w:val="a"/>
    <w:link w:val="24"/>
    <w:unhideWhenUsed/>
    <w:rsid w:val="00BF552D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BF55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3"/>
    <w:basedOn w:val="a"/>
    <w:link w:val="33"/>
    <w:unhideWhenUsed/>
    <w:rsid w:val="00BF552D"/>
    <w:pPr>
      <w:tabs>
        <w:tab w:val="left" w:pos="0"/>
      </w:tabs>
      <w:spacing w:before="60" w:after="60" w:line="240" w:lineRule="auto"/>
      <w:ind w:right="-140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552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25">
    <w:name w:val="Body Text Indent 2"/>
    <w:basedOn w:val="a"/>
    <w:link w:val="26"/>
    <w:unhideWhenUsed/>
    <w:rsid w:val="00BF552D"/>
    <w:pPr>
      <w:tabs>
        <w:tab w:val="left" w:pos="0"/>
      </w:tabs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BF552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34">
    <w:name w:val="Body Text Indent 3"/>
    <w:basedOn w:val="a"/>
    <w:link w:val="35"/>
    <w:unhideWhenUsed/>
    <w:rsid w:val="00BF552D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552D"/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styleId="af2">
    <w:name w:val="Document Map"/>
    <w:basedOn w:val="a"/>
    <w:link w:val="af3"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Tahoma" w:eastAsia="Times New Roman" w:hAnsi="Tahoma" w:cs="Tahoma"/>
      <w:bCs/>
      <w:sz w:val="16"/>
      <w:szCs w:val="16"/>
      <w:lang w:eastAsia="ru-RU"/>
    </w:rPr>
  </w:style>
  <w:style w:type="character" w:customStyle="1" w:styleId="af3">
    <w:name w:val="Схема документа Знак"/>
    <w:basedOn w:val="a0"/>
    <w:link w:val="af2"/>
    <w:rsid w:val="00BF552D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4">
    <w:name w:val="Plain Text"/>
    <w:basedOn w:val="a"/>
    <w:link w:val="af5"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semiHidden/>
    <w:rsid w:val="00BF552D"/>
    <w:rPr>
      <w:rFonts w:ascii="Courier New" w:eastAsia="Times New Roman" w:hAnsi="Courier New" w:cs="Courier New"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BF552D"/>
    <w:pPr>
      <w:tabs>
        <w:tab w:val="left" w:pos="0"/>
      </w:tabs>
      <w:spacing w:before="60" w:after="60" w:line="240" w:lineRule="auto"/>
      <w:jc w:val="both"/>
    </w:pPr>
    <w:rPr>
      <w:rFonts w:ascii="Tahoma" w:eastAsia="Times New Roman" w:hAnsi="Tahoma" w:cs="Times New Roman"/>
      <w:bCs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BF552D"/>
    <w:rPr>
      <w:rFonts w:ascii="Tahoma" w:eastAsia="Times New Roman" w:hAnsi="Tahoma" w:cs="Times New Roman"/>
      <w:bCs/>
      <w:sz w:val="16"/>
      <w:szCs w:val="16"/>
      <w:lang w:val="x-none" w:eastAsia="x-none"/>
    </w:rPr>
  </w:style>
  <w:style w:type="paragraph" w:styleId="af8">
    <w:name w:val="List Paragraph"/>
    <w:basedOn w:val="a"/>
    <w:uiPriority w:val="34"/>
    <w:qFormat/>
    <w:rsid w:val="00BF55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BF552D"/>
    <w:pPr>
      <w:keepLines/>
      <w:widowControl/>
      <w:tabs>
        <w:tab w:val="clear" w:pos="0"/>
      </w:tabs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bCs/>
      <w:caps w:val="0"/>
      <w:color w:val="365F91"/>
      <w:sz w:val="28"/>
      <w:szCs w:val="28"/>
      <w:lang w:bidi="ar-SA"/>
    </w:rPr>
  </w:style>
  <w:style w:type="paragraph" w:customStyle="1" w:styleId="14">
    <w:name w:val="Знак Знак1 Знак Знак Знак Знак Знак Знак"/>
    <w:basedOn w:val="a"/>
    <w:rsid w:val="00BF55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5">
    <w:name w:val="xl25"/>
    <w:basedOn w:val="a"/>
    <w:rsid w:val="00BF55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6">
    <w:name w:val="xl2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8">
    <w:name w:val="xl28"/>
    <w:basedOn w:val="a"/>
    <w:rsid w:val="00BF552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29">
    <w:name w:val="xl29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lang w:eastAsia="ru-RU"/>
    </w:rPr>
  </w:style>
  <w:style w:type="paragraph" w:customStyle="1" w:styleId="xl30">
    <w:name w:val="xl3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 CYR" w:eastAsia="Arial Unicode MS" w:hAnsi="Times New Roman CYR" w:cs="Times New Roman CYR"/>
      <w:sz w:val="18"/>
      <w:szCs w:val="18"/>
      <w:lang w:eastAsia="ru-RU"/>
    </w:rPr>
  </w:style>
  <w:style w:type="paragraph" w:customStyle="1" w:styleId="xl31">
    <w:name w:val="xl3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18"/>
      <w:szCs w:val="18"/>
      <w:lang w:eastAsia="ru-RU"/>
    </w:rPr>
  </w:style>
  <w:style w:type="paragraph" w:customStyle="1" w:styleId="xl32">
    <w:name w:val="xl32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rsid w:val="00BF552D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4">
    <w:name w:val="xl34"/>
    <w:basedOn w:val="a"/>
    <w:rsid w:val="00BF55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6">
    <w:name w:val="xl3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7">
    <w:name w:val="xl3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5">
    <w:name w:val="Обычный1"/>
    <w:rsid w:val="00BF552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Назв. об. Знак"/>
    <w:link w:val="afb"/>
    <w:locked/>
    <w:rsid w:val="00BF552D"/>
    <w:rPr>
      <w:sz w:val="28"/>
    </w:rPr>
  </w:style>
  <w:style w:type="paragraph" w:customStyle="1" w:styleId="afb">
    <w:name w:val="Назв. об."/>
    <w:basedOn w:val="a"/>
    <w:next w:val="a"/>
    <w:link w:val="afa"/>
    <w:rsid w:val="00BF552D"/>
    <w:pPr>
      <w:keepNext/>
      <w:keepLines/>
      <w:spacing w:after="120" w:line="240" w:lineRule="auto"/>
      <w:jc w:val="center"/>
    </w:pPr>
    <w:rPr>
      <w:sz w:val="28"/>
    </w:rPr>
  </w:style>
  <w:style w:type="paragraph" w:customStyle="1" w:styleId="afc">
    <w:name w:val="Без отступа"/>
    <w:basedOn w:val="a"/>
    <w:rsid w:val="00BF55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Обычный + 10 пт"/>
    <w:aliases w:val="курсив"/>
    <w:basedOn w:val="a"/>
    <w:rsid w:val="00BF552D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bCs/>
      <w:i/>
      <w:sz w:val="20"/>
      <w:szCs w:val="20"/>
      <w:lang w:eastAsia="ru-RU"/>
    </w:rPr>
  </w:style>
  <w:style w:type="character" w:customStyle="1" w:styleId="afd">
    <w:name w:val="Обычный + По левому краю Знак"/>
    <w:aliases w:val="Междустр.интервал:  полуторный Знак"/>
    <w:link w:val="afe"/>
    <w:locked/>
    <w:rsid w:val="00BF552D"/>
    <w:rPr>
      <w:bCs/>
      <w:sz w:val="24"/>
      <w:szCs w:val="24"/>
      <w:lang w:val="en-US"/>
    </w:rPr>
  </w:style>
  <w:style w:type="paragraph" w:customStyle="1" w:styleId="afe">
    <w:name w:val="Обычный + По левому краю"/>
    <w:aliases w:val="Междустр.интервал:  полуторный"/>
    <w:basedOn w:val="a"/>
    <w:link w:val="afd"/>
    <w:rsid w:val="00BF552D"/>
    <w:pPr>
      <w:tabs>
        <w:tab w:val="left" w:pos="0"/>
      </w:tabs>
      <w:spacing w:before="60" w:after="60" w:line="360" w:lineRule="auto"/>
    </w:pPr>
    <w:rPr>
      <w:bCs/>
      <w:sz w:val="24"/>
      <w:szCs w:val="24"/>
      <w:lang w:val="en-US"/>
    </w:rPr>
  </w:style>
  <w:style w:type="paragraph" w:customStyle="1" w:styleId="ConsPlusTitle">
    <w:name w:val="ConsPlusTitle"/>
    <w:rsid w:val="00BF55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F55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7">
    <w:name w:val="Стиль2"/>
    <w:basedOn w:val="af4"/>
    <w:rsid w:val="00BF552D"/>
    <w:pPr>
      <w:tabs>
        <w:tab w:val="clear" w:pos="0"/>
      </w:tabs>
      <w:spacing w:before="0" w:after="0"/>
      <w:ind w:firstLine="737"/>
    </w:pPr>
    <w:rPr>
      <w:rFonts w:ascii="Arial" w:hAnsi="Arial" w:cs="Times New Roman"/>
      <w:bCs w:val="0"/>
      <w:sz w:val="24"/>
    </w:rPr>
  </w:style>
  <w:style w:type="paragraph" w:customStyle="1" w:styleId="aff">
    <w:name w:val="Таблицы (моноширинный)"/>
    <w:basedOn w:val="a"/>
    <w:next w:val="a"/>
    <w:rsid w:val="00BF55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F55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BF552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Центр"/>
    <w:basedOn w:val="a"/>
    <w:rsid w:val="00BF552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1">
    <w:name w:val="Заголовок центрированный"/>
    <w:basedOn w:val="a"/>
    <w:next w:val="a"/>
    <w:rsid w:val="00BF552D"/>
    <w:pPr>
      <w:spacing w:after="0" w:line="256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6">
    <w:name w:val="Стиль3"/>
    <w:basedOn w:val="a"/>
    <w:next w:val="a"/>
    <w:rsid w:val="00BF55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martView3">
    <w:name w:val="Smart View 3"/>
    <w:basedOn w:val="a"/>
    <w:rsid w:val="00BF552D"/>
    <w:pPr>
      <w:keepNext/>
      <w:keepLines/>
      <w:spacing w:after="0" w:line="240" w:lineRule="auto"/>
    </w:pPr>
    <w:rPr>
      <w:rFonts w:ascii="Arial" w:eastAsia="Calibri" w:hAnsi="Arial" w:cs="Times New Roman"/>
      <w:b/>
      <w:bCs/>
      <w:sz w:val="24"/>
      <w:szCs w:val="28"/>
      <w:lang w:val="en-US"/>
    </w:rPr>
  </w:style>
  <w:style w:type="paragraph" w:customStyle="1" w:styleId="SmartView">
    <w:name w:val="Smart View"/>
    <w:basedOn w:val="a"/>
    <w:rsid w:val="00BF552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xl38">
    <w:name w:val="xl3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48">
    <w:name w:val="xl4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9">
    <w:name w:val="xl4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50">
    <w:name w:val="xl5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6">
    <w:name w:val="xl5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7">
    <w:name w:val="xl5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Знак Знак1"/>
    <w:basedOn w:val="a"/>
    <w:rsid w:val="00BF55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4">
    <w:name w:val="xl64"/>
    <w:basedOn w:val="a"/>
    <w:rsid w:val="00BF552D"/>
    <w:pP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5">
    <w:name w:val="xl65"/>
    <w:basedOn w:val="a"/>
    <w:rsid w:val="00BF55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F55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8">
    <w:name w:val="xl68"/>
    <w:basedOn w:val="a"/>
    <w:rsid w:val="00BF55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69">
    <w:name w:val="xl69"/>
    <w:basedOn w:val="a"/>
    <w:rsid w:val="00BF55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0">
    <w:name w:val="xl70"/>
    <w:basedOn w:val="a"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2">
    <w:name w:val="xl72"/>
    <w:basedOn w:val="a"/>
    <w:rsid w:val="00BF55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3">
    <w:name w:val="xl73"/>
    <w:basedOn w:val="a"/>
    <w:rsid w:val="00BF55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4">
    <w:name w:val="xl74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5">
    <w:name w:val="xl7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8">
    <w:name w:val="xl7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79">
    <w:name w:val="xl7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0">
    <w:name w:val="xl8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1">
    <w:name w:val="xl8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2">
    <w:name w:val="xl8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color w:val="0000FF"/>
      <w:sz w:val="24"/>
      <w:szCs w:val="24"/>
      <w:lang w:eastAsia="ru-RU"/>
    </w:rPr>
  </w:style>
  <w:style w:type="paragraph" w:customStyle="1" w:styleId="xl85">
    <w:name w:val="xl8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color w:val="0000FF"/>
      <w:sz w:val="24"/>
      <w:szCs w:val="24"/>
      <w:lang w:eastAsia="ru-RU"/>
    </w:rPr>
  </w:style>
  <w:style w:type="paragraph" w:customStyle="1" w:styleId="xl86">
    <w:name w:val="xl8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7">
    <w:name w:val="xl8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88">
    <w:name w:val="xl8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i/>
      <w:iCs/>
      <w:color w:val="0000FF"/>
      <w:sz w:val="24"/>
      <w:szCs w:val="24"/>
      <w:lang w:eastAsia="ru-RU"/>
    </w:rPr>
  </w:style>
  <w:style w:type="paragraph" w:customStyle="1" w:styleId="xl90">
    <w:name w:val="xl9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1">
    <w:name w:val="xl9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3">
    <w:name w:val="xl9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4">
    <w:name w:val="xl9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F55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b/>
      <w:bCs/>
      <w:i/>
      <w:i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101">
    <w:name w:val="xl101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102">
    <w:name w:val="xl102"/>
    <w:basedOn w:val="a"/>
    <w:rsid w:val="00BF552D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FF"/>
      <w:sz w:val="24"/>
      <w:szCs w:val="24"/>
      <w:lang w:eastAsia="ru-RU"/>
    </w:rPr>
  </w:style>
  <w:style w:type="paragraph" w:customStyle="1" w:styleId="xl103">
    <w:name w:val="xl10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00"/>
      <w:sz w:val="16"/>
      <w:szCs w:val="16"/>
      <w:lang w:eastAsia="ru-RU"/>
    </w:rPr>
  </w:style>
  <w:style w:type="paragraph" w:customStyle="1" w:styleId="xl105">
    <w:name w:val="xl105"/>
    <w:basedOn w:val="a"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6">
    <w:name w:val="xl106"/>
    <w:basedOn w:val="a"/>
    <w:rsid w:val="00BF5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7">
    <w:name w:val="xl107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BF552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rsid w:val="00BF55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BF552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00"/>
      <w:sz w:val="14"/>
      <w:szCs w:val="14"/>
      <w:lang w:eastAsia="ru-RU"/>
    </w:rPr>
  </w:style>
  <w:style w:type="paragraph" w:customStyle="1" w:styleId="xl117">
    <w:name w:val="xl11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00"/>
      <w:sz w:val="14"/>
      <w:szCs w:val="14"/>
      <w:lang w:eastAsia="ru-RU"/>
    </w:rPr>
  </w:style>
  <w:style w:type="paragraph" w:customStyle="1" w:styleId="xl118">
    <w:name w:val="xl11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00"/>
      <w:sz w:val="14"/>
      <w:szCs w:val="14"/>
      <w:lang w:eastAsia="ru-RU"/>
    </w:rPr>
  </w:style>
  <w:style w:type="paragraph" w:customStyle="1" w:styleId="xl119">
    <w:name w:val="xl11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21">
    <w:name w:val="xl12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22">
    <w:name w:val="xl12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24">
    <w:name w:val="xl124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5">
    <w:name w:val="xl125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6">
    <w:name w:val="xl126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27">
    <w:name w:val="xl127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8">
    <w:name w:val="xl128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29">
    <w:name w:val="xl12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30">
    <w:name w:val="xl13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1">
    <w:name w:val="xl13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color w:val="333300"/>
      <w:sz w:val="14"/>
      <w:szCs w:val="14"/>
      <w:lang w:eastAsia="ru-RU"/>
    </w:rPr>
  </w:style>
  <w:style w:type="paragraph" w:customStyle="1" w:styleId="xl132">
    <w:name w:val="xl13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BF552D"/>
    <w:pP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6">
    <w:name w:val="xl136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37">
    <w:name w:val="xl13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BF552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333300"/>
      <w:sz w:val="14"/>
      <w:szCs w:val="14"/>
      <w:lang w:eastAsia="ru-RU"/>
    </w:rPr>
  </w:style>
  <w:style w:type="paragraph" w:customStyle="1" w:styleId="xl141">
    <w:name w:val="xl14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333300"/>
      <w:sz w:val="14"/>
      <w:szCs w:val="14"/>
      <w:lang w:eastAsia="ru-RU"/>
    </w:rPr>
  </w:style>
  <w:style w:type="paragraph" w:customStyle="1" w:styleId="xl142">
    <w:name w:val="xl14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333300"/>
      <w:sz w:val="14"/>
      <w:szCs w:val="14"/>
      <w:lang w:eastAsia="ru-RU"/>
    </w:rPr>
  </w:style>
  <w:style w:type="paragraph" w:customStyle="1" w:styleId="xl143">
    <w:name w:val="xl143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4">
    <w:name w:val="xl144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5">
    <w:name w:val="xl145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6">
    <w:name w:val="xl146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7">
    <w:name w:val="xl147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48">
    <w:name w:val="xl148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BF55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55">
    <w:name w:val="xl155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7">
    <w:name w:val="xl15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8">
    <w:name w:val="xl15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9">
    <w:name w:val="xl15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60">
    <w:name w:val="xl16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1">
    <w:name w:val="xl161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2">
    <w:name w:val="xl162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7">
    <w:name w:val="xl167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BF552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2">
    <w:name w:val="xl17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6">
    <w:name w:val="xl17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77">
    <w:name w:val="xl17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80">
    <w:name w:val="xl18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1">
    <w:name w:val="xl18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8">
    <w:name w:val="xl18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9">
    <w:name w:val="xl189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190">
    <w:name w:val="xl190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92">
    <w:name w:val="xl192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BF55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Times New Roman"/>
      <w:sz w:val="14"/>
      <w:szCs w:val="14"/>
      <w:lang w:eastAsia="ru-RU"/>
    </w:rPr>
  </w:style>
  <w:style w:type="paragraph" w:customStyle="1" w:styleId="xl195">
    <w:name w:val="xl195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7">
    <w:name w:val="xl197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8">
    <w:name w:val="xl198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9">
    <w:name w:val="xl199"/>
    <w:basedOn w:val="a"/>
    <w:rsid w:val="00BF55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200">
    <w:name w:val="xl200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1">
    <w:name w:val="xl201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2">
    <w:name w:val="xl202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4">
    <w:name w:val="xl204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06">
    <w:name w:val="xl20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xl207">
    <w:name w:val="xl20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1">
    <w:name w:val="xl211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15">
    <w:name w:val="xl215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0">
    <w:name w:val="xl220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2">
    <w:name w:val="xl22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24">
    <w:name w:val="xl224"/>
    <w:basedOn w:val="a"/>
    <w:rsid w:val="00BF55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5">
    <w:name w:val="xl225"/>
    <w:basedOn w:val="a"/>
    <w:rsid w:val="00BF55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6">
    <w:name w:val="xl226"/>
    <w:basedOn w:val="a"/>
    <w:rsid w:val="00BF55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7">
    <w:name w:val="xl227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8">
    <w:name w:val="xl228"/>
    <w:basedOn w:val="a"/>
    <w:rsid w:val="00BF55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BF55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0">
    <w:name w:val="xl230"/>
    <w:basedOn w:val="a"/>
    <w:rsid w:val="00BF552D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1">
    <w:name w:val="xl231"/>
    <w:basedOn w:val="a"/>
    <w:rsid w:val="00BF552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2">
    <w:name w:val="xl232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33">
    <w:name w:val="xl233"/>
    <w:basedOn w:val="a"/>
    <w:rsid w:val="00BF55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styleId="aff2">
    <w:name w:val="annotation reference"/>
    <w:semiHidden/>
    <w:unhideWhenUsed/>
    <w:rsid w:val="00BF552D"/>
    <w:rPr>
      <w:sz w:val="16"/>
      <w:szCs w:val="16"/>
    </w:rPr>
  </w:style>
  <w:style w:type="character" w:customStyle="1" w:styleId="aff3">
    <w:name w:val="Знак Знак Знак"/>
    <w:rsid w:val="00BF552D"/>
    <w:rPr>
      <w:b/>
      <w:bCs w:val="0"/>
      <w:sz w:val="24"/>
      <w:lang w:val="ru-RU" w:eastAsia="ru-RU" w:bidi="ar-SA"/>
    </w:rPr>
  </w:style>
  <w:style w:type="character" w:customStyle="1" w:styleId="WW-Absatz-Standardschriftart">
    <w:name w:val="WW-Absatz-Standardschriftart"/>
    <w:rsid w:val="00BF552D"/>
  </w:style>
  <w:style w:type="character" w:customStyle="1" w:styleId="apple-converted-space">
    <w:name w:val="apple-converted-space"/>
    <w:basedOn w:val="a0"/>
    <w:rsid w:val="00BF552D"/>
  </w:style>
  <w:style w:type="character" w:customStyle="1" w:styleId="b">
    <w:name w:val="b"/>
    <w:basedOn w:val="a0"/>
    <w:rsid w:val="00BF552D"/>
  </w:style>
  <w:style w:type="paragraph" w:styleId="z-">
    <w:name w:val="HTML Top of Form"/>
    <w:basedOn w:val="a"/>
    <w:next w:val="a"/>
    <w:link w:val="z-0"/>
    <w:hidden/>
    <w:uiPriority w:val="99"/>
    <w:unhideWhenUsed/>
    <w:rsid w:val="00BF552D"/>
    <w:pPr>
      <w:pBdr>
        <w:bottom w:val="single" w:sz="6" w:space="1" w:color="auto"/>
      </w:pBdr>
      <w:tabs>
        <w:tab w:val="left" w:pos="0"/>
      </w:tabs>
      <w:spacing w:after="0" w:line="240" w:lineRule="auto"/>
      <w:jc w:val="center"/>
    </w:pPr>
    <w:rPr>
      <w:rFonts w:ascii="Arial" w:eastAsia="Times New Roman" w:hAnsi="Arial" w:cs="Arial"/>
      <w:bCs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BF552D"/>
    <w:rPr>
      <w:rFonts w:ascii="Arial" w:eastAsia="Times New Roman" w:hAnsi="Arial" w:cs="Arial"/>
      <w:bCs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F552D"/>
    <w:pPr>
      <w:pBdr>
        <w:top w:val="single" w:sz="6" w:space="1" w:color="auto"/>
      </w:pBdr>
      <w:tabs>
        <w:tab w:val="left" w:pos="0"/>
      </w:tabs>
      <w:spacing w:after="0" w:line="240" w:lineRule="auto"/>
      <w:jc w:val="center"/>
    </w:pPr>
    <w:rPr>
      <w:rFonts w:ascii="Arial" w:eastAsia="Times New Roman" w:hAnsi="Arial" w:cs="Arial"/>
      <w:bCs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BF552D"/>
    <w:rPr>
      <w:rFonts w:ascii="Arial" w:eastAsia="Times New Roman" w:hAnsi="Arial" w:cs="Arial"/>
      <w:bCs/>
      <w:vanish/>
      <w:sz w:val="16"/>
      <w:szCs w:val="16"/>
      <w:lang w:eastAsia="ru-RU"/>
    </w:rPr>
  </w:style>
  <w:style w:type="character" w:customStyle="1" w:styleId="cont">
    <w:name w:val="cont"/>
    <w:basedOn w:val="a0"/>
    <w:rsid w:val="00BF552D"/>
  </w:style>
  <w:style w:type="character" w:customStyle="1" w:styleId="bordo">
    <w:name w:val="bordo"/>
    <w:basedOn w:val="a0"/>
    <w:rsid w:val="00BF552D"/>
  </w:style>
  <w:style w:type="character" w:customStyle="1" w:styleId="bulletlist1">
    <w:name w:val="bulletlist1"/>
    <w:basedOn w:val="a0"/>
    <w:rsid w:val="00BF552D"/>
  </w:style>
  <w:style w:type="table" w:styleId="aff4">
    <w:name w:val="Table Grid"/>
    <w:basedOn w:val="a1"/>
    <w:uiPriority w:val="59"/>
    <w:rsid w:val="00BF552D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BF552D"/>
  </w:style>
  <w:style w:type="numbering" w:customStyle="1" w:styleId="37">
    <w:name w:val="Нет списка3"/>
    <w:next w:val="a2"/>
    <w:uiPriority w:val="99"/>
    <w:semiHidden/>
    <w:unhideWhenUsed/>
    <w:rsid w:val="00BF552D"/>
  </w:style>
  <w:style w:type="numbering" w:customStyle="1" w:styleId="42">
    <w:name w:val="Нет списка4"/>
    <w:next w:val="a2"/>
    <w:uiPriority w:val="99"/>
    <w:semiHidden/>
    <w:rsid w:val="008B7312"/>
  </w:style>
  <w:style w:type="paragraph" w:customStyle="1" w:styleId="17">
    <w:name w:val="Знак Знак1 Знак Знак Знак Знак Знак Знак"/>
    <w:basedOn w:val="a"/>
    <w:rsid w:val="008B7312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5">
    <w:name w:val="page number"/>
    <w:basedOn w:val="a0"/>
    <w:rsid w:val="008B7312"/>
  </w:style>
  <w:style w:type="paragraph" w:customStyle="1" w:styleId="29">
    <w:name w:val="Обычный2"/>
    <w:rsid w:val="008B731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6">
    <w:name w:val="Знак Знак Знак"/>
    <w:rsid w:val="008B7312"/>
    <w:rPr>
      <w:b/>
      <w:sz w:val="24"/>
      <w:lang w:val="ru-RU" w:eastAsia="ru-RU" w:bidi="ar-SA"/>
    </w:rPr>
  </w:style>
  <w:style w:type="character" w:styleId="aff7">
    <w:name w:val="Emphasis"/>
    <w:qFormat/>
    <w:rsid w:val="008B7312"/>
    <w:rPr>
      <w:i/>
      <w:iCs/>
    </w:rPr>
  </w:style>
  <w:style w:type="table" w:customStyle="1" w:styleId="18">
    <w:name w:val="Сетка таблицы1"/>
    <w:basedOn w:val="a1"/>
    <w:next w:val="aff4"/>
    <w:uiPriority w:val="59"/>
    <w:rsid w:val="008B7312"/>
    <w:p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8B73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9DC0-6593-4E2B-AE58-6B76FF3F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21</Pages>
  <Words>5550</Words>
  <Characters>31639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</dc:creator>
  <cp:keywords/>
  <dc:description/>
  <cp:lastModifiedBy>vash</cp:lastModifiedBy>
  <cp:revision>21</cp:revision>
  <dcterms:created xsi:type="dcterms:W3CDTF">2013-05-23T09:13:00Z</dcterms:created>
  <dcterms:modified xsi:type="dcterms:W3CDTF">2015-10-28T20:20:00Z</dcterms:modified>
</cp:coreProperties>
</file>